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bookmarkStart w:id="0" w:name="_GoBack"/>
      <w:bookmarkEnd w:id="0"/>
      <w:r w:rsidRPr="003E011E">
        <w:rPr>
          <w:rFonts w:ascii="Verdana" w:hAnsi="Verdana" w:cs="Arial"/>
          <w:b/>
          <w:sz w:val="36"/>
          <w:szCs w:val="36"/>
        </w:rPr>
        <w:t>NOTICE OF SPECIAL MEETING</w:t>
      </w:r>
    </w:p>
    <w:p w:rsidR="00EE4F39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>OF PARISH COUNCIL</w:t>
      </w:r>
    </w:p>
    <w:p w:rsidR="00A329A2" w:rsidRPr="003E011E" w:rsidRDefault="00A329A2" w:rsidP="006C1DAC">
      <w:pPr>
        <w:pStyle w:val="Heading2"/>
        <w:rPr>
          <w:rFonts w:ascii="Verdana" w:hAnsi="Verdana" w:cs="Arial"/>
        </w:rPr>
      </w:pPr>
      <w:r w:rsidRPr="003E011E">
        <w:rPr>
          <w:rFonts w:ascii="Verdana" w:hAnsi="Verdana" w:cs="Arial"/>
        </w:rPr>
        <w:t xml:space="preserve">NOTICE IS HEREBY GIVEN </w:t>
      </w:r>
      <w:proofErr w:type="gramStart"/>
      <w:r w:rsidRPr="003E011E">
        <w:rPr>
          <w:rFonts w:ascii="Verdana" w:hAnsi="Verdana" w:cs="Arial"/>
        </w:rPr>
        <w:t>THAT  -</w:t>
      </w:r>
      <w:proofErr w:type="gramEnd"/>
    </w:p>
    <w:p w:rsidR="00A329A2" w:rsidRPr="003E011E" w:rsidRDefault="00A329A2" w:rsidP="00A329A2">
      <w:pPr>
        <w:pStyle w:val="BodyText"/>
        <w:rPr>
          <w:rFonts w:ascii="Verdana" w:hAnsi="Verdana" w:cs="Arial"/>
          <w:sz w:val="28"/>
          <w:szCs w:val="28"/>
        </w:rPr>
      </w:pPr>
      <w:r w:rsidRPr="003E011E">
        <w:rPr>
          <w:rFonts w:ascii="Verdana" w:hAnsi="Verdana" w:cs="Arial"/>
          <w:sz w:val="28"/>
          <w:szCs w:val="28"/>
        </w:rPr>
        <w:t xml:space="preserve">A Meeting the Parish Council has been convened for the above named Parish </w:t>
      </w:r>
    </w:p>
    <w:p w:rsidR="00A329A2" w:rsidRPr="003E011E" w:rsidRDefault="0055553A" w:rsidP="00A329A2">
      <w:pPr>
        <w:jc w:val="center"/>
        <w:rPr>
          <w:rFonts w:ascii="Verdana" w:hAnsi="Verdana" w:cs="Arial"/>
          <w:b/>
          <w:sz w:val="28"/>
          <w:szCs w:val="28"/>
        </w:rPr>
      </w:pPr>
      <w:r w:rsidRPr="003E011E">
        <w:rPr>
          <w:rFonts w:ascii="Verdana" w:hAnsi="Verdana" w:cs="Arial"/>
          <w:b/>
          <w:sz w:val="28"/>
          <w:szCs w:val="28"/>
        </w:rPr>
        <w:t xml:space="preserve">on the </w:t>
      </w:r>
      <w:r w:rsidR="003E011E" w:rsidRPr="003E011E">
        <w:rPr>
          <w:rFonts w:ascii="Verdana" w:hAnsi="Verdana" w:cs="Arial"/>
          <w:b/>
          <w:sz w:val="28"/>
          <w:szCs w:val="28"/>
        </w:rPr>
        <w:t>19</w:t>
      </w:r>
      <w:r w:rsidR="003E011E" w:rsidRPr="003E011E">
        <w:rPr>
          <w:rFonts w:ascii="Verdana" w:hAnsi="Verdana" w:cs="Arial"/>
          <w:b/>
          <w:sz w:val="28"/>
          <w:szCs w:val="28"/>
          <w:vertAlign w:val="superscript"/>
        </w:rPr>
        <w:t>th</w:t>
      </w:r>
      <w:r w:rsidR="003E011E" w:rsidRPr="003E011E">
        <w:rPr>
          <w:rFonts w:ascii="Verdana" w:hAnsi="Verdana" w:cs="Arial"/>
          <w:b/>
          <w:sz w:val="28"/>
          <w:szCs w:val="28"/>
        </w:rPr>
        <w:t xml:space="preserve"> June 2017</w:t>
      </w:r>
      <w:r w:rsidR="00A329A2" w:rsidRPr="003E011E">
        <w:rPr>
          <w:rFonts w:ascii="Verdana" w:hAnsi="Verdana" w:cs="Arial"/>
          <w:b/>
          <w:sz w:val="28"/>
          <w:szCs w:val="28"/>
        </w:rPr>
        <w:t xml:space="preserve"> at </w:t>
      </w:r>
      <w:r w:rsidR="003E011E" w:rsidRPr="003E011E">
        <w:rPr>
          <w:rFonts w:ascii="Verdana" w:hAnsi="Verdana" w:cs="Arial"/>
          <w:b/>
          <w:sz w:val="28"/>
          <w:szCs w:val="28"/>
        </w:rPr>
        <w:t>7.</w:t>
      </w:r>
      <w:r w:rsidR="003E011E">
        <w:rPr>
          <w:rFonts w:ascii="Verdana" w:hAnsi="Verdana" w:cs="Arial"/>
          <w:b/>
          <w:sz w:val="28"/>
          <w:szCs w:val="28"/>
        </w:rPr>
        <w:t>3</w:t>
      </w:r>
      <w:r w:rsidR="003E011E" w:rsidRPr="003E011E">
        <w:rPr>
          <w:rFonts w:ascii="Verdana" w:hAnsi="Verdana" w:cs="Arial"/>
          <w:b/>
          <w:sz w:val="28"/>
          <w:szCs w:val="28"/>
        </w:rPr>
        <w:t>0</w:t>
      </w:r>
      <w:r w:rsidR="003E011E">
        <w:rPr>
          <w:rFonts w:ascii="Verdana" w:hAnsi="Verdana" w:cs="Arial"/>
          <w:b/>
          <w:sz w:val="28"/>
          <w:szCs w:val="28"/>
        </w:rPr>
        <w:t xml:space="preserve"> p</w:t>
      </w:r>
      <w:r w:rsidR="00A329A2" w:rsidRPr="003E011E">
        <w:rPr>
          <w:rFonts w:ascii="Verdana" w:hAnsi="Verdana" w:cs="Arial"/>
          <w:b/>
          <w:sz w:val="28"/>
          <w:szCs w:val="28"/>
        </w:rPr>
        <w:t>.m.</w:t>
      </w:r>
    </w:p>
    <w:p w:rsidR="00A329A2" w:rsidRPr="003E011E" w:rsidRDefault="00A329A2" w:rsidP="00A329A2">
      <w:pPr>
        <w:jc w:val="center"/>
        <w:rPr>
          <w:rFonts w:ascii="Verdana" w:hAnsi="Verdana" w:cs="Arial"/>
          <w:b/>
          <w:sz w:val="28"/>
          <w:szCs w:val="28"/>
        </w:rPr>
      </w:pPr>
      <w:proofErr w:type="gramStart"/>
      <w:r w:rsidRPr="003E011E">
        <w:rPr>
          <w:rFonts w:ascii="Verdana" w:hAnsi="Verdana" w:cs="Arial"/>
          <w:b/>
          <w:sz w:val="28"/>
          <w:szCs w:val="28"/>
        </w:rPr>
        <w:t>at</w:t>
      </w:r>
      <w:proofErr w:type="gramEnd"/>
      <w:r w:rsidRPr="003E011E">
        <w:rPr>
          <w:rFonts w:ascii="Verdana" w:hAnsi="Verdana" w:cs="Arial"/>
          <w:b/>
          <w:sz w:val="28"/>
          <w:szCs w:val="28"/>
        </w:rPr>
        <w:t xml:space="preserve"> Wilmcote Village Hall</w:t>
      </w:r>
    </w:p>
    <w:p w:rsidR="00EE4F39" w:rsidRPr="006C1DAC" w:rsidRDefault="00EE4F39" w:rsidP="00A329A2">
      <w:pPr>
        <w:rPr>
          <w:rFonts w:ascii="Verdana" w:hAnsi="Verdana" w:cs="Arial"/>
          <w:sz w:val="32"/>
          <w:szCs w:val="32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E011E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 w:rsidRPr="009B54B2">
        <w:rPr>
          <w:rFonts w:ascii="Verdana" w:hAnsi="Verdana" w:cs="Arial"/>
          <w:sz w:val="22"/>
          <w:szCs w:val="22"/>
        </w:rPr>
        <w:t>Apologies for absence.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E011E" w:rsidRPr="009B54B2" w:rsidRDefault="003E011E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9B54B2">
        <w:rPr>
          <w:rFonts w:ascii="Verdana" w:hAnsi="Verdana"/>
          <w:bCs/>
          <w:sz w:val="22"/>
          <w:szCs w:val="22"/>
        </w:rPr>
        <w:t>To receive written requests for Disclosable Pecuniary Interests where that interest is not already in the register of members’ interests.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E011E" w:rsidRPr="00223779" w:rsidRDefault="003E011E" w:rsidP="003E011E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 w:rsidRPr="009B54B2">
        <w:rPr>
          <w:rFonts w:ascii="Verdana" w:hAnsi="Verdana" w:cs="Arial"/>
          <w:sz w:val="22"/>
          <w:szCs w:val="22"/>
        </w:rPr>
        <w:t xml:space="preserve">To consider </w:t>
      </w:r>
      <w:r>
        <w:rPr>
          <w:rFonts w:ascii="Verdana" w:hAnsi="Verdana" w:cs="Arial"/>
          <w:sz w:val="22"/>
          <w:szCs w:val="22"/>
        </w:rPr>
        <w:t>the following Planning A</w:t>
      </w:r>
      <w:r w:rsidRPr="009B54B2">
        <w:rPr>
          <w:rFonts w:ascii="Verdana" w:hAnsi="Verdana" w:cs="Arial"/>
          <w:sz w:val="22"/>
          <w:szCs w:val="22"/>
        </w:rPr>
        <w:t>pplications:</w:t>
      </w:r>
    </w:p>
    <w:p w:rsidR="00223779" w:rsidRDefault="00223779" w:rsidP="00223779">
      <w:pPr>
        <w:ind w:left="928"/>
        <w:rPr>
          <w:rFonts w:ascii="Verdana" w:hAnsi="Verdana" w:cs="Arial"/>
          <w:sz w:val="22"/>
          <w:szCs w:val="22"/>
        </w:rPr>
      </w:pPr>
    </w:p>
    <w:p w:rsidR="00222CD7" w:rsidRDefault="00223779" w:rsidP="00223779">
      <w:pPr>
        <w:ind w:left="928"/>
        <w:rPr>
          <w:rFonts w:ascii="Verdana" w:hAnsi="Verdana"/>
          <w:sz w:val="22"/>
          <w:szCs w:val="22"/>
        </w:rPr>
      </w:pPr>
      <w:r w:rsidRPr="002F6309">
        <w:rPr>
          <w:rFonts w:ascii="Verdana" w:hAnsi="Verdana" w:cs="Verdana"/>
          <w:b/>
          <w:i/>
          <w:sz w:val="22"/>
          <w:szCs w:val="22"/>
        </w:rPr>
        <w:t>Application No. 17/01317/FUL</w:t>
      </w:r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Woodcot</w:t>
      </w:r>
      <w:proofErr w:type="spellEnd"/>
      <w:r>
        <w:rPr>
          <w:rFonts w:ascii="Verdana" w:hAnsi="Verdana" w:cs="Verdana"/>
          <w:sz w:val="22"/>
          <w:szCs w:val="22"/>
        </w:rPr>
        <w:t xml:space="preserve"> Mobile Home Park, Aston Cantlow Road, Wilmcote: </w:t>
      </w:r>
      <w:r w:rsidRPr="00272987">
        <w:rPr>
          <w:rFonts w:ascii="Verdana" w:hAnsi="Verdana"/>
          <w:sz w:val="22"/>
          <w:szCs w:val="22"/>
        </w:rPr>
        <w:t>Full application for use of land for siting of 2 additional caravans for residential purposes in addition to the 50 caravans existing. (52 in total).</w:t>
      </w:r>
    </w:p>
    <w:p w:rsidR="00223779" w:rsidRPr="002F6309" w:rsidRDefault="00222CD7" w:rsidP="003E011E">
      <w:pPr>
        <w:ind w:left="928"/>
        <w:rPr>
          <w:rFonts w:ascii="Verdana" w:hAnsi="Verdana"/>
          <w:sz w:val="22"/>
          <w:szCs w:val="22"/>
        </w:rPr>
      </w:pPr>
      <w:r w:rsidRPr="002F6309">
        <w:rPr>
          <w:rFonts w:ascii="Verdana" w:hAnsi="Verdana"/>
          <w:b/>
          <w:i/>
          <w:sz w:val="22"/>
          <w:szCs w:val="22"/>
        </w:rPr>
        <w:t>Application No. 17/01156/VARY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Dunroaming</w:t>
      </w:r>
      <w:proofErr w:type="spellEnd"/>
      <w:r>
        <w:rPr>
          <w:rFonts w:ascii="Verdana" w:hAnsi="Verdana"/>
          <w:sz w:val="22"/>
          <w:szCs w:val="22"/>
        </w:rPr>
        <w:t xml:space="preserve"> Stable, Gospel Oak Lane, Pathlow: </w:t>
      </w:r>
      <w:r w:rsidRPr="009B54B2">
        <w:rPr>
          <w:rFonts w:ascii="Verdana" w:hAnsi="Verdana"/>
          <w:sz w:val="22"/>
          <w:szCs w:val="22"/>
        </w:rPr>
        <w:t xml:space="preserve">Vary Condition 1 of planning permission 13/02697/VARY to allow a permanent change of use or further temporary period for the change of </w:t>
      </w:r>
      <w:r w:rsidR="008F4F4A">
        <w:rPr>
          <w:rFonts w:ascii="Verdana" w:hAnsi="Verdana"/>
          <w:sz w:val="22"/>
          <w:szCs w:val="22"/>
        </w:rPr>
        <w:t>use of the land for the station</w:t>
      </w:r>
      <w:r w:rsidRPr="009B54B2">
        <w:rPr>
          <w:rFonts w:ascii="Verdana" w:hAnsi="Verdana"/>
          <w:sz w:val="22"/>
          <w:szCs w:val="22"/>
        </w:rPr>
        <w:t>ing of caravans for residential purposes for 1 no. Gypsy pitch and ancillary works including septic tank and hardstanding</w:t>
      </w:r>
      <w:r>
        <w:rPr>
          <w:rFonts w:ascii="Verdana" w:hAnsi="Verdana"/>
          <w:sz w:val="22"/>
          <w:szCs w:val="22"/>
        </w:rPr>
        <w:t>.</w:t>
      </w:r>
    </w:p>
    <w:p w:rsidR="003E011E" w:rsidRDefault="003E011E" w:rsidP="003E011E">
      <w:pPr>
        <w:ind w:left="928"/>
        <w:rPr>
          <w:rFonts w:ascii="Verdana" w:hAnsi="Verdana"/>
          <w:sz w:val="22"/>
          <w:szCs w:val="22"/>
        </w:rPr>
      </w:pPr>
      <w:r w:rsidRPr="002F6309">
        <w:rPr>
          <w:rFonts w:ascii="Verdana" w:hAnsi="Verdana" w:cs="Arial"/>
          <w:b/>
          <w:i/>
          <w:sz w:val="22"/>
          <w:szCs w:val="22"/>
        </w:rPr>
        <w:t>Application No. 17/01267/OUT</w:t>
      </w:r>
      <w:r>
        <w:rPr>
          <w:rFonts w:ascii="Verdana" w:hAnsi="Verdana" w:cs="Arial"/>
          <w:sz w:val="22"/>
          <w:szCs w:val="22"/>
        </w:rPr>
        <w:t xml:space="preserve"> 1 The Orchard, Wilmcote: Outline application with all matters reserved except for access for the erection of up to 4 residential </w:t>
      </w:r>
      <w:r w:rsidRPr="009B54B2">
        <w:rPr>
          <w:rFonts w:ascii="Verdana" w:hAnsi="Verdana"/>
          <w:sz w:val="22"/>
          <w:szCs w:val="22"/>
        </w:rPr>
        <w:t>dwellings and associated works including demolition of part of single-storey garage fo</w:t>
      </w:r>
      <w:r>
        <w:rPr>
          <w:rFonts w:ascii="Verdana" w:hAnsi="Verdana"/>
          <w:sz w:val="22"/>
          <w:szCs w:val="22"/>
        </w:rPr>
        <w:t>rming part of Arden View (no.2 The O</w:t>
      </w:r>
      <w:r w:rsidRPr="009B54B2">
        <w:rPr>
          <w:rFonts w:ascii="Verdana" w:hAnsi="Verdana"/>
          <w:sz w:val="22"/>
          <w:szCs w:val="22"/>
        </w:rPr>
        <w:t>rchard).</w:t>
      </w:r>
    </w:p>
    <w:p w:rsidR="003E011E" w:rsidRDefault="003E011E" w:rsidP="003E011E">
      <w:pPr>
        <w:ind w:left="928"/>
        <w:rPr>
          <w:rFonts w:ascii="Verdana" w:hAnsi="Verdana"/>
          <w:sz w:val="22"/>
          <w:szCs w:val="22"/>
        </w:rPr>
      </w:pPr>
      <w:r w:rsidRPr="002F6309">
        <w:rPr>
          <w:rFonts w:ascii="Verdana" w:hAnsi="Verdana"/>
          <w:b/>
          <w:i/>
          <w:sz w:val="22"/>
          <w:szCs w:val="22"/>
        </w:rPr>
        <w:t>Application No. 17/01435/FUL</w:t>
      </w:r>
      <w:r w:rsidRPr="002F6309"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Turnlea</w:t>
      </w:r>
      <w:proofErr w:type="spellEnd"/>
      <w:r>
        <w:rPr>
          <w:rFonts w:ascii="Verdana" w:hAnsi="Verdana"/>
          <w:sz w:val="22"/>
          <w:szCs w:val="22"/>
        </w:rPr>
        <w:t>, 13 Old School Lane, Wilmcote:</w:t>
      </w:r>
      <w:r w:rsidRPr="009B54B2">
        <w:t xml:space="preserve"> </w:t>
      </w:r>
      <w:r w:rsidRPr="009B54B2">
        <w:rPr>
          <w:rFonts w:ascii="Verdana" w:hAnsi="Verdana"/>
          <w:sz w:val="22"/>
          <w:szCs w:val="22"/>
        </w:rPr>
        <w:t>Replacement dormer bungalow together with one additional dwelling</w:t>
      </w:r>
      <w:r>
        <w:rPr>
          <w:rFonts w:ascii="Verdana" w:hAnsi="Verdana"/>
          <w:sz w:val="22"/>
          <w:szCs w:val="22"/>
        </w:rPr>
        <w:t>.</w:t>
      </w:r>
    </w:p>
    <w:p w:rsidR="002F6309" w:rsidRDefault="002F6309" w:rsidP="002F6309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rPr>
          <w:rFonts w:ascii="Verdana" w:hAnsi="Verdana" w:cs="Verdana"/>
          <w:b w:val="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</w:t>
      </w:r>
      <w:r w:rsidRPr="002F6309">
        <w:rPr>
          <w:rFonts w:ascii="Verdana" w:hAnsi="Verdana" w:cs="Verdana"/>
          <w:i/>
          <w:sz w:val="22"/>
          <w:szCs w:val="22"/>
        </w:rPr>
        <w:t>Application No. 17/01449/FUL</w:t>
      </w:r>
      <w:r>
        <w:rPr>
          <w:rFonts w:ascii="Verdana" w:hAnsi="Verdana" w:cs="Verdana"/>
          <w:i/>
          <w:sz w:val="22"/>
          <w:szCs w:val="22"/>
        </w:rPr>
        <w:t xml:space="preserve"> </w:t>
      </w:r>
      <w:proofErr w:type="spellStart"/>
      <w:r w:rsidRPr="002F6309">
        <w:rPr>
          <w:rFonts w:ascii="Verdana" w:hAnsi="Verdana" w:cs="Verdana"/>
          <w:b w:val="0"/>
          <w:sz w:val="22"/>
          <w:szCs w:val="22"/>
        </w:rPr>
        <w:t>Loughrigg</w:t>
      </w:r>
      <w:proofErr w:type="spellEnd"/>
      <w:r w:rsidRPr="002F6309">
        <w:rPr>
          <w:rFonts w:ascii="Verdana" w:hAnsi="Verdana" w:cs="Verdana"/>
          <w:b w:val="0"/>
          <w:sz w:val="22"/>
          <w:szCs w:val="22"/>
        </w:rPr>
        <w:t xml:space="preserve">, Hardwick Rise, </w:t>
      </w:r>
      <w:r>
        <w:rPr>
          <w:rFonts w:ascii="Verdana" w:hAnsi="Verdana" w:cs="Verdana"/>
          <w:b w:val="0"/>
          <w:sz w:val="22"/>
          <w:szCs w:val="22"/>
        </w:rPr>
        <w:t>Pathlow:</w:t>
      </w:r>
    </w:p>
    <w:p w:rsidR="003E011E" w:rsidRDefault="002F6309" w:rsidP="003E011E">
      <w:pPr>
        <w:ind w:left="9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Proposed porch and side extension.</w:t>
      </w:r>
    </w:p>
    <w:p w:rsidR="002F6309" w:rsidRDefault="002F6309" w:rsidP="003E011E">
      <w:pPr>
        <w:ind w:left="928"/>
        <w:rPr>
          <w:rFonts w:ascii="Verdana" w:hAnsi="Verdana"/>
          <w:sz w:val="22"/>
          <w:szCs w:val="22"/>
        </w:rPr>
      </w:pPr>
    </w:p>
    <w:p w:rsidR="003E011E" w:rsidRDefault="003E011E" w:rsidP="003E011E">
      <w:pPr>
        <w:ind w:left="928"/>
        <w:rPr>
          <w:rFonts w:ascii="Verdana" w:hAnsi="Verdana"/>
          <w:sz w:val="22"/>
          <w:szCs w:val="22"/>
        </w:rPr>
      </w:pPr>
    </w:p>
    <w:p w:rsidR="00510DC3" w:rsidRPr="00222CD7" w:rsidRDefault="003E011E" w:rsidP="00510DC3">
      <w:pPr>
        <w:pStyle w:val="BodyText"/>
        <w:tabs>
          <w:tab w:val="left" w:pos="567"/>
          <w:tab w:val="left" w:pos="1793"/>
          <w:tab w:val="left" w:pos="2155"/>
        </w:tabs>
        <w:ind w:left="2160" w:hanging="2160"/>
        <w:rPr>
          <w:rFonts w:ascii="Verdana" w:hAnsi="Verdana" w:cs="Verdana"/>
          <w:sz w:val="22"/>
          <w:szCs w:val="22"/>
        </w:rPr>
      </w:pPr>
      <w:r w:rsidRPr="00272987">
        <w:rPr>
          <w:rFonts w:ascii="Verdana" w:hAnsi="Verdana" w:cs="Verdana"/>
          <w:sz w:val="22"/>
          <w:szCs w:val="22"/>
        </w:rPr>
        <w:tab/>
      </w:r>
    </w:p>
    <w:p w:rsidR="00510DC3" w:rsidRDefault="00510DC3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3E011E" w:rsidRPr="003E011E">
        <w:rPr>
          <w:rFonts w:ascii="Verdana" w:hAnsi="Verdana"/>
          <w:sz w:val="22"/>
          <w:szCs w:val="22"/>
        </w:rPr>
        <w:t>13</w:t>
      </w:r>
      <w:r w:rsidRPr="003E011E">
        <w:rPr>
          <w:rFonts w:ascii="Verdana" w:hAnsi="Verdana"/>
          <w:sz w:val="22"/>
          <w:szCs w:val="22"/>
          <w:vertAlign w:val="superscript"/>
        </w:rPr>
        <w:t>th</w:t>
      </w:r>
      <w:r w:rsidRPr="003E011E">
        <w:rPr>
          <w:rFonts w:ascii="Verdana" w:hAnsi="Verdana"/>
          <w:sz w:val="22"/>
          <w:szCs w:val="22"/>
        </w:rPr>
        <w:t xml:space="preserve"> day of Ju</w:t>
      </w:r>
      <w:r w:rsidR="003E011E" w:rsidRPr="003E011E">
        <w:rPr>
          <w:rFonts w:ascii="Verdana" w:hAnsi="Verdana"/>
          <w:sz w:val="22"/>
          <w:szCs w:val="22"/>
        </w:rPr>
        <w:t>ne</w:t>
      </w:r>
      <w:r w:rsidRPr="003E011E">
        <w:rPr>
          <w:rFonts w:ascii="Verdana" w:hAnsi="Verdana"/>
          <w:sz w:val="22"/>
          <w:szCs w:val="22"/>
        </w:rPr>
        <w:t xml:space="preserve"> 201</w:t>
      </w:r>
      <w:r w:rsidR="003E011E" w:rsidRPr="003E011E">
        <w:rPr>
          <w:rFonts w:ascii="Verdana" w:hAnsi="Verdana"/>
          <w:sz w:val="22"/>
          <w:szCs w:val="22"/>
        </w:rPr>
        <w:t>7</w:t>
      </w:r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1B0D0E"/>
    <w:rsid w:val="00222CD7"/>
    <w:rsid w:val="00223779"/>
    <w:rsid w:val="002F6309"/>
    <w:rsid w:val="003027FA"/>
    <w:rsid w:val="003E011E"/>
    <w:rsid w:val="00510DC3"/>
    <w:rsid w:val="0055553A"/>
    <w:rsid w:val="005C7A8E"/>
    <w:rsid w:val="006C1DAC"/>
    <w:rsid w:val="00804A42"/>
    <w:rsid w:val="00804C1B"/>
    <w:rsid w:val="008F4F4A"/>
    <w:rsid w:val="00A329A2"/>
    <w:rsid w:val="00AC267F"/>
    <w:rsid w:val="00B85BB5"/>
    <w:rsid w:val="00DD0F6A"/>
    <w:rsid w:val="00EA353F"/>
    <w:rsid w:val="00EB72CF"/>
    <w:rsid w:val="00EE4F39"/>
    <w:rsid w:val="00F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cp:lastPrinted>2017-06-13T18:11:00Z</cp:lastPrinted>
  <dcterms:created xsi:type="dcterms:W3CDTF">2017-06-13T18:22:00Z</dcterms:created>
  <dcterms:modified xsi:type="dcterms:W3CDTF">2017-06-13T18:22:00Z</dcterms:modified>
</cp:coreProperties>
</file>