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4B6762" w:rsidP="00A44A38">
      <w:pPr>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F27E60">
        <w:rPr>
          <w:rFonts w:ascii="Verdana" w:hAnsi="Verdana"/>
          <w:b/>
          <w:sz w:val="24"/>
          <w:szCs w:val="24"/>
        </w:rPr>
        <w:t>1</w:t>
      </w:r>
      <w:r w:rsidR="00253E09">
        <w:rPr>
          <w:rFonts w:ascii="Verdana" w:hAnsi="Verdana"/>
          <w:b/>
          <w:sz w:val="24"/>
          <w:szCs w:val="24"/>
        </w:rPr>
        <w:t>8</w:t>
      </w:r>
      <w:r w:rsidR="00A44A38" w:rsidRPr="00A44A38">
        <w:rPr>
          <w:rFonts w:ascii="Verdana" w:hAnsi="Verdana"/>
          <w:b/>
          <w:sz w:val="24"/>
          <w:szCs w:val="24"/>
          <w:vertAlign w:val="superscript"/>
        </w:rPr>
        <w:t>TH</w:t>
      </w:r>
      <w:r w:rsidR="00A44A38" w:rsidRPr="00A44A38">
        <w:rPr>
          <w:rFonts w:ascii="Verdana" w:hAnsi="Verdana"/>
          <w:b/>
          <w:sz w:val="24"/>
          <w:szCs w:val="24"/>
        </w:rPr>
        <w:t xml:space="preserve"> </w:t>
      </w:r>
      <w:r w:rsidR="00253E09">
        <w:rPr>
          <w:rFonts w:ascii="Verdana" w:hAnsi="Verdana"/>
          <w:b/>
          <w:sz w:val="24"/>
          <w:szCs w:val="24"/>
        </w:rPr>
        <w:t>NOVEMBER</w:t>
      </w:r>
      <w:r w:rsidR="00A44A38" w:rsidRPr="00A44A38">
        <w:rPr>
          <w:rFonts w:ascii="Verdana" w:hAnsi="Verdana"/>
          <w:b/>
          <w:sz w:val="24"/>
          <w:szCs w:val="24"/>
        </w:rPr>
        <w:t xml:space="preserve"> 2015 – NO. 7</w:t>
      </w:r>
      <w:r w:rsidR="00253E09">
        <w:rPr>
          <w:rFonts w:ascii="Verdana" w:hAnsi="Verdana"/>
          <w:b/>
          <w:sz w:val="24"/>
          <w:szCs w:val="24"/>
        </w:rPr>
        <w:t>8</w:t>
      </w:r>
    </w:p>
    <w:p w:rsidR="00A44A38" w:rsidRDefault="00A44A38" w:rsidP="00A44A38">
      <w:pPr>
        <w:tabs>
          <w:tab w:val="left" w:pos="1843"/>
          <w:tab w:val="left" w:pos="2127"/>
        </w:tabs>
        <w:rPr>
          <w:rFonts w:ascii="Verdana" w:hAnsi="Verdana"/>
          <w:b/>
          <w:sz w:val="24"/>
          <w:szCs w:val="24"/>
        </w:rPr>
      </w:pPr>
    </w:p>
    <w:p w:rsidR="009C45C5" w:rsidRPr="00253E09" w:rsidRDefault="00A44A38" w:rsidP="00253E09">
      <w:pPr>
        <w:pStyle w:val="ListParagraph"/>
        <w:numPr>
          <w:ilvl w:val="0"/>
          <w:numId w:val="4"/>
        </w:numPr>
        <w:rPr>
          <w:rFonts w:ascii="Verdana" w:hAnsi="Verdana"/>
        </w:rPr>
      </w:pPr>
      <w:r w:rsidRPr="00AC4251">
        <w:rPr>
          <w:rFonts w:ascii="Verdana" w:hAnsi="Verdana"/>
          <w:b/>
        </w:rPr>
        <w:t xml:space="preserve">Present:   </w:t>
      </w:r>
      <w:r w:rsidR="00AD763B" w:rsidRPr="00F27E60">
        <w:rPr>
          <w:rFonts w:ascii="Verdana" w:hAnsi="Verdana"/>
          <w:color w:val="FF0000"/>
        </w:rPr>
        <w:tab/>
      </w:r>
      <w:r w:rsidR="00271A77" w:rsidRPr="00271A77">
        <w:rPr>
          <w:rFonts w:ascii="Verdana" w:hAnsi="Verdana"/>
        </w:rPr>
        <w:t xml:space="preserve">Cllr. Ray, Chairman, </w:t>
      </w:r>
      <w:r w:rsidRPr="00271A77">
        <w:rPr>
          <w:rFonts w:ascii="Verdana" w:hAnsi="Verdana"/>
        </w:rPr>
        <w:t>Cllr. Roberts, Cllr. Stewart,</w:t>
      </w:r>
      <w:r w:rsidR="00271A77" w:rsidRPr="00271A77">
        <w:rPr>
          <w:rFonts w:ascii="Verdana" w:hAnsi="Verdana"/>
        </w:rPr>
        <w:t xml:space="preserve"> Cllr. </w:t>
      </w:r>
      <w:r w:rsidR="00AD763B" w:rsidRPr="00271A77">
        <w:rPr>
          <w:rFonts w:ascii="Verdana" w:hAnsi="Verdana"/>
        </w:rPr>
        <w:t>McMillan</w:t>
      </w:r>
      <w:r w:rsidR="00271A77" w:rsidRPr="00271A77">
        <w:rPr>
          <w:rFonts w:ascii="Verdana" w:hAnsi="Verdana"/>
        </w:rPr>
        <w:t xml:space="preserve">, </w:t>
      </w:r>
      <w:r w:rsidR="00271A77" w:rsidRPr="00271A77">
        <w:rPr>
          <w:rFonts w:ascii="Verdana" w:hAnsi="Verdana"/>
        </w:rPr>
        <w:tab/>
      </w:r>
      <w:r w:rsidR="00271A77" w:rsidRPr="00271A77">
        <w:rPr>
          <w:rFonts w:ascii="Verdana" w:hAnsi="Verdana"/>
        </w:rPr>
        <w:tab/>
      </w:r>
      <w:r w:rsidR="00253E09">
        <w:rPr>
          <w:rFonts w:ascii="Verdana" w:hAnsi="Verdana"/>
        </w:rPr>
        <w:tab/>
      </w:r>
      <w:r w:rsidR="00DD105E">
        <w:rPr>
          <w:rFonts w:ascii="Verdana" w:hAnsi="Verdana"/>
        </w:rPr>
        <w:tab/>
      </w:r>
      <w:r w:rsidR="00271A77" w:rsidRPr="00271A77">
        <w:rPr>
          <w:rFonts w:ascii="Verdana" w:hAnsi="Verdana"/>
        </w:rPr>
        <w:t>Cllr Shilvock, Cllr. Lowis</w:t>
      </w:r>
      <w:r w:rsidR="00271A77">
        <w:rPr>
          <w:rFonts w:ascii="Verdana" w:hAnsi="Verdana"/>
        </w:rPr>
        <w:t xml:space="preserve">, </w:t>
      </w:r>
      <w:r w:rsidR="00253E09">
        <w:rPr>
          <w:rFonts w:ascii="Verdana" w:hAnsi="Verdana"/>
        </w:rPr>
        <w:t>three</w:t>
      </w:r>
      <w:r w:rsidR="00271A77">
        <w:rPr>
          <w:rFonts w:ascii="Verdana" w:hAnsi="Verdana"/>
        </w:rPr>
        <w:t xml:space="preserve"> member</w:t>
      </w:r>
      <w:r w:rsidR="00253E09">
        <w:rPr>
          <w:rFonts w:ascii="Verdana" w:hAnsi="Verdana"/>
        </w:rPr>
        <w:t>s</w:t>
      </w:r>
      <w:r w:rsidR="00271A77">
        <w:rPr>
          <w:rFonts w:ascii="Verdana" w:hAnsi="Verdana"/>
        </w:rPr>
        <w:t xml:space="preserve"> of the public</w:t>
      </w:r>
      <w:r w:rsidR="00271A77" w:rsidRPr="00271A77">
        <w:rPr>
          <w:rFonts w:ascii="Verdana" w:hAnsi="Verdana"/>
        </w:rPr>
        <w:t xml:space="preserve"> and one </w:t>
      </w:r>
      <w:r w:rsidR="00271A77">
        <w:rPr>
          <w:rFonts w:ascii="Verdana" w:hAnsi="Verdana"/>
        </w:rPr>
        <w:tab/>
      </w:r>
      <w:r w:rsidR="00271A77">
        <w:rPr>
          <w:rFonts w:ascii="Verdana" w:hAnsi="Verdana"/>
        </w:rPr>
        <w:tab/>
      </w:r>
      <w:r w:rsidR="00271A77">
        <w:rPr>
          <w:rFonts w:ascii="Verdana" w:hAnsi="Verdana"/>
        </w:rPr>
        <w:tab/>
      </w:r>
      <w:r w:rsidR="00DD105E">
        <w:rPr>
          <w:rFonts w:ascii="Verdana" w:hAnsi="Verdana"/>
        </w:rPr>
        <w:tab/>
      </w:r>
      <w:r w:rsidR="00271A77" w:rsidRPr="00271A77">
        <w:rPr>
          <w:rFonts w:ascii="Verdana" w:hAnsi="Verdana"/>
        </w:rPr>
        <w:t>member of the press</w:t>
      </w:r>
      <w:r w:rsidR="00BB2E01">
        <w:rPr>
          <w:rFonts w:ascii="Verdana" w:hAnsi="Verdana"/>
        </w:rPr>
        <w:t>.</w:t>
      </w:r>
      <w:r w:rsidR="00BB2E01" w:rsidRPr="00253E09">
        <w:rPr>
          <w:rFonts w:ascii="Verdana" w:hAnsi="Verdana"/>
        </w:rPr>
        <w:tab/>
      </w:r>
      <w:r w:rsidR="00BB2E01" w:rsidRPr="00253E09">
        <w:rPr>
          <w:rFonts w:ascii="Verdana" w:hAnsi="Verdana"/>
        </w:rPr>
        <w:tab/>
      </w:r>
    </w:p>
    <w:p w:rsidR="009C45C5" w:rsidRPr="00271A77" w:rsidRDefault="009C45C5" w:rsidP="00A44A38">
      <w:pPr>
        <w:pStyle w:val="ListParagraph"/>
        <w:tabs>
          <w:tab w:val="left" w:pos="2127"/>
          <w:tab w:val="left" w:pos="2268"/>
        </w:tabs>
        <w:ind w:left="2127"/>
        <w:rPr>
          <w:rFonts w:ascii="Verdana" w:hAnsi="Verdana"/>
        </w:rPr>
      </w:pPr>
    </w:p>
    <w:p w:rsidR="007C795E" w:rsidRPr="007C795E" w:rsidRDefault="00DC557A" w:rsidP="007C795E">
      <w:pPr>
        <w:pStyle w:val="ListParagraph"/>
        <w:numPr>
          <w:ilvl w:val="0"/>
          <w:numId w:val="4"/>
        </w:numPr>
        <w:tabs>
          <w:tab w:val="left" w:pos="426"/>
        </w:tabs>
        <w:rPr>
          <w:rFonts w:ascii="Verdana" w:hAnsi="Verdana"/>
        </w:rPr>
      </w:pPr>
      <w:r>
        <w:rPr>
          <w:rFonts w:ascii="Verdana" w:hAnsi="Verdana"/>
          <w:b/>
        </w:rPr>
        <w:t xml:space="preserve"> </w:t>
      </w:r>
      <w:r w:rsidR="009C45C5" w:rsidRPr="00271A77">
        <w:rPr>
          <w:rFonts w:ascii="Verdana" w:hAnsi="Verdana"/>
          <w:b/>
        </w:rPr>
        <w:t>Apologies:</w:t>
      </w:r>
      <w:r w:rsidR="00AD763B" w:rsidRPr="00271A77">
        <w:rPr>
          <w:rFonts w:ascii="Verdana" w:hAnsi="Verdana"/>
          <w:b/>
        </w:rPr>
        <w:tab/>
      </w:r>
      <w:r w:rsidR="00814F15">
        <w:rPr>
          <w:rFonts w:ascii="Verdana" w:hAnsi="Verdana"/>
        </w:rPr>
        <w:t xml:space="preserve">District Cllr. Lawton was attending a West Area Planning Committee </w:t>
      </w:r>
      <w:r w:rsidR="00814F15">
        <w:rPr>
          <w:rFonts w:ascii="Verdana" w:hAnsi="Verdana"/>
        </w:rPr>
        <w:tab/>
      </w:r>
      <w:r w:rsidR="00814F15">
        <w:rPr>
          <w:rFonts w:ascii="Verdana" w:hAnsi="Verdana"/>
        </w:rPr>
        <w:tab/>
      </w:r>
      <w:r w:rsidR="00DD105E">
        <w:rPr>
          <w:rFonts w:ascii="Verdana" w:hAnsi="Verdana"/>
        </w:rPr>
        <w:tab/>
      </w:r>
      <w:r w:rsidR="00814F15">
        <w:rPr>
          <w:rFonts w:ascii="Verdana" w:hAnsi="Verdana"/>
        </w:rPr>
        <w:t xml:space="preserve">meeting and said he would attend later if possible. He wasn’t able </w:t>
      </w:r>
      <w:r w:rsidR="00814F15">
        <w:rPr>
          <w:rFonts w:ascii="Verdana" w:hAnsi="Verdana"/>
        </w:rPr>
        <w:tab/>
      </w:r>
      <w:r w:rsidR="00814F15">
        <w:rPr>
          <w:rFonts w:ascii="Verdana" w:hAnsi="Verdana"/>
        </w:rPr>
        <w:tab/>
      </w:r>
      <w:r w:rsidR="00DD105E">
        <w:rPr>
          <w:rFonts w:ascii="Verdana" w:hAnsi="Verdana"/>
        </w:rPr>
        <w:tab/>
      </w:r>
      <w:r w:rsidR="00814F15">
        <w:rPr>
          <w:rFonts w:ascii="Verdana" w:hAnsi="Verdana"/>
        </w:rPr>
        <w:t>to make it unfortunately.</w:t>
      </w:r>
    </w:p>
    <w:p w:rsidR="009C45C5" w:rsidRPr="00271A77" w:rsidRDefault="009C45C5" w:rsidP="00271A77">
      <w:pPr>
        <w:pStyle w:val="ListParagraph"/>
        <w:tabs>
          <w:tab w:val="left" w:pos="426"/>
        </w:tabs>
        <w:rPr>
          <w:rFonts w:ascii="Verdana" w:hAnsi="Verdana"/>
        </w:rPr>
      </w:pPr>
    </w:p>
    <w:p w:rsidR="009C45C5" w:rsidRPr="00AC4251" w:rsidRDefault="00DC557A" w:rsidP="009C45C5">
      <w:pPr>
        <w:pStyle w:val="ListParagraph"/>
        <w:numPr>
          <w:ilvl w:val="0"/>
          <w:numId w:val="4"/>
        </w:numPr>
        <w:tabs>
          <w:tab w:val="left" w:pos="426"/>
        </w:tabs>
        <w:rPr>
          <w:rFonts w:ascii="Verdana" w:hAnsi="Verdana"/>
          <w:b/>
        </w:rPr>
      </w:pPr>
      <w:r>
        <w:rPr>
          <w:rFonts w:ascii="Verdana" w:hAnsi="Verdana"/>
          <w:b/>
        </w:rPr>
        <w:t xml:space="preserve"> </w:t>
      </w:r>
      <w:r w:rsidR="00717C8F" w:rsidRPr="00AC4251">
        <w:rPr>
          <w:rFonts w:ascii="Verdana" w:hAnsi="Verdana"/>
          <w:b/>
        </w:rPr>
        <w:t>Written requests for dispensation for Disclosable Pecuniary Interests where that interest is not already in the register of members’ interests.</w:t>
      </w:r>
    </w:p>
    <w:p w:rsidR="00271A77" w:rsidRPr="00AC4251" w:rsidRDefault="00717C8F" w:rsidP="00717C8F">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r w:rsidR="00271A77">
        <w:rPr>
          <w:rFonts w:ascii="Verdana" w:hAnsi="Verdana"/>
        </w:rPr>
        <w:tab/>
      </w:r>
      <w:r w:rsidR="00271A77">
        <w:rPr>
          <w:rFonts w:ascii="Verdana" w:hAnsi="Verdana"/>
        </w:rPr>
        <w:tab/>
      </w:r>
      <w:r w:rsidR="00271A77">
        <w:rPr>
          <w:rFonts w:ascii="Verdana" w:hAnsi="Verdana"/>
        </w:rPr>
        <w:tab/>
      </w:r>
      <w:r w:rsidR="00271A77">
        <w:rPr>
          <w:rFonts w:ascii="Verdana" w:hAnsi="Verdana"/>
        </w:rPr>
        <w:tab/>
      </w:r>
    </w:p>
    <w:p w:rsidR="007C795E" w:rsidRDefault="00DC557A" w:rsidP="007C795E">
      <w:pPr>
        <w:pStyle w:val="ListParagraph"/>
        <w:numPr>
          <w:ilvl w:val="0"/>
          <w:numId w:val="4"/>
        </w:numPr>
        <w:tabs>
          <w:tab w:val="left" w:pos="426"/>
        </w:tabs>
        <w:rPr>
          <w:rFonts w:ascii="Verdana" w:hAnsi="Verdana"/>
          <w:b/>
        </w:rPr>
      </w:pPr>
      <w:r>
        <w:rPr>
          <w:rFonts w:ascii="Verdana" w:hAnsi="Verdana"/>
          <w:b/>
        </w:rPr>
        <w:t xml:space="preserve"> </w:t>
      </w:r>
      <w:r w:rsidR="00717C8F" w:rsidRPr="00AC4251">
        <w:rPr>
          <w:rFonts w:ascii="Verdana" w:hAnsi="Verdana"/>
          <w:b/>
        </w:rPr>
        <w:t xml:space="preserve">Declarations of dispensations granted for </w:t>
      </w:r>
      <w:r w:rsidR="007C795E">
        <w:rPr>
          <w:rFonts w:ascii="Verdana" w:hAnsi="Verdana"/>
          <w:b/>
        </w:rPr>
        <w:t>Disclosable Pecuniary Interests</w:t>
      </w:r>
    </w:p>
    <w:p w:rsidR="00717C8F" w:rsidRPr="007C795E" w:rsidRDefault="00717C8F" w:rsidP="007C795E">
      <w:pPr>
        <w:pStyle w:val="ListParagraph"/>
        <w:tabs>
          <w:tab w:val="left" w:pos="426"/>
        </w:tabs>
        <w:ind w:left="502"/>
        <w:rPr>
          <w:rFonts w:ascii="Verdana" w:hAnsi="Verdana"/>
          <w:b/>
        </w:rPr>
      </w:pPr>
      <w:proofErr w:type="gramStart"/>
      <w:r w:rsidRPr="007C795E">
        <w:rPr>
          <w:rFonts w:ascii="Verdana" w:hAnsi="Verdana"/>
          <w:b/>
        </w:rPr>
        <w:t>already</w:t>
      </w:r>
      <w:proofErr w:type="gramEnd"/>
      <w:r w:rsidRPr="007C795E">
        <w:rPr>
          <w:rFonts w:ascii="Verdana" w:hAnsi="Verdana"/>
          <w:b/>
        </w:rPr>
        <w:t xml:space="preserve"> in the register of Members’ Interests:</w:t>
      </w:r>
    </w:p>
    <w:p w:rsidR="00D461C5" w:rsidRPr="00AC4251" w:rsidRDefault="00717C8F" w:rsidP="00D461C5">
      <w:pPr>
        <w:spacing w:before="100" w:beforeAutospacing="1" w:after="100" w:afterAutospacing="1" w:line="240" w:lineRule="auto"/>
        <w:ind w:left="1701" w:hanging="2421"/>
        <w:contextualSpacing/>
        <w:rPr>
          <w:rFonts w:ascii="Verdana" w:hAnsi="Verdana"/>
        </w:rPr>
      </w:pPr>
      <w:r w:rsidRPr="00AC4251">
        <w:rPr>
          <w:rFonts w:ascii="Verdana" w:hAnsi="Verdana"/>
          <w:b/>
        </w:rPr>
        <w:tab/>
      </w:r>
      <w:r w:rsidRPr="00AC4251">
        <w:rPr>
          <w:rFonts w:ascii="Verdana" w:hAnsi="Verdana"/>
          <w:b/>
        </w:rPr>
        <w:tab/>
      </w:r>
      <w:r w:rsidRPr="00AC4251">
        <w:rPr>
          <w:rFonts w:ascii="Verdana" w:hAnsi="Verdana"/>
        </w:rPr>
        <w:t>Cllr. Ray – Pecuniary interest in land identified in the NDP</w:t>
      </w:r>
    </w:p>
    <w:p w:rsidR="00D461C5" w:rsidRPr="00AC4251" w:rsidRDefault="00717C8F" w:rsidP="00D461C5">
      <w:pPr>
        <w:spacing w:before="100" w:beforeAutospacing="1" w:after="100" w:afterAutospacing="1" w:line="240" w:lineRule="auto"/>
        <w:ind w:left="2160" w:firstLine="6"/>
        <w:contextualSpacing/>
        <w:rPr>
          <w:rFonts w:ascii="Verdana" w:hAnsi="Verdana"/>
        </w:rPr>
      </w:pPr>
      <w:r w:rsidRPr="00AC4251">
        <w:rPr>
          <w:rFonts w:ascii="Verdana" w:hAnsi="Verdana"/>
        </w:rPr>
        <w:t>Cllr. Roberts – Pecuniary interest in land identified in the NDP.</w:t>
      </w:r>
    </w:p>
    <w:p w:rsidR="00727E64" w:rsidRDefault="00C057CE" w:rsidP="00D461C5">
      <w:pPr>
        <w:spacing w:before="100" w:beforeAutospacing="1" w:after="100" w:afterAutospacing="1" w:line="240" w:lineRule="auto"/>
        <w:ind w:left="2160" w:firstLine="6"/>
        <w:contextualSpacing/>
        <w:rPr>
          <w:rFonts w:ascii="Verdana" w:hAnsi="Verdana"/>
        </w:rPr>
      </w:pPr>
      <w:r>
        <w:rPr>
          <w:rFonts w:ascii="Verdana" w:hAnsi="Verdana"/>
        </w:rPr>
        <w:t>Cllr.</w:t>
      </w:r>
      <w:r w:rsidR="00717C8F" w:rsidRPr="00AC4251">
        <w:rPr>
          <w:rFonts w:ascii="Verdana" w:hAnsi="Verdana"/>
        </w:rPr>
        <w:t xml:space="preserve"> McMillan – Potential p</w:t>
      </w:r>
      <w:r w:rsidR="00D461C5" w:rsidRPr="00AC4251">
        <w:rPr>
          <w:rFonts w:ascii="Verdana" w:hAnsi="Verdana"/>
        </w:rPr>
        <w:t xml:space="preserve">ecuniary interest in possible </w:t>
      </w:r>
      <w:r w:rsidR="00717C8F" w:rsidRPr="00AC4251">
        <w:rPr>
          <w:rFonts w:ascii="Verdana" w:hAnsi="Verdana"/>
        </w:rPr>
        <w:t>developmen</w:t>
      </w:r>
      <w:r w:rsidR="00727E64">
        <w:rPr>
          <w:rFonts w:ascii="Verdana" w:hAnsi="Verdana"/>
        </w:rPr>
        <w:t>t of land identified in the NDP.</w:t>
      </w:r>
    </w:p>
    <w:p w:rsidR="007C795E" w:rsidRDefault="007C795E" w:rsidP="00D461C5">
      <w:pPr>
        <w:spacing w:before="100" w:beforeAutospacing="1" w:after="100" w:afterAutospacing="1" w:line="240" w:lineRule="auto"/>
        <w:ind w:left="2160" w:firstLine="6"/>
        <w:contextualSpacing/>
        <w:rPr>
          <w:rFonts w:ascii="Verdana" w:hAnsi="Verdana"/>
        </w:rPr>
      </w:pPr>
    </w:p>
    <w:p w:rsidR="007C795E" w:rsidRDefault="007C795E" w:rsidP="007C795E">
      <w:pPr>
        <w:tabs>
          <w:tab w:val="left" w:pos="426"/>
        </w:tabs>
        <w:spacing w:before="100" w:beforeAutospacing="1" w:after="100" w:afterAutospacing="1" w:line="240" w:lineRule="auto"/>
        <w:ind w:left="142" w:firstLine="6"/>
        <w:contextualSpacing/>
        <w:rPr>
          <w:rFonts w:ascii="Verdana" w:hAnsi="Verdana"/>
          <w:b/>
        </w:rPr>
      </w:pPr>
      <w:r>
        <w:rPr>
          <w:rFonts w:ascii="Verdana" w:hAnsi="Verdana"/>
          <w:b/>
        </w:rPr>
        <w:t xml:space="preserve">5. Presentation of intent to apply for outline planning permission in The </w:t>
      </w:r>
      <w:r>
        <w:rPr>
          <w:rFonts w:ascii="Verdana" w:hAnsi="Verdana"/>
          <w:b/>
        </w:rPr>
        <w:tab/>
        <w:t xml:space="preserve">   </w:t>
      </w:r>
      <w:r>
        <w:rPr>
          <w:rFonts w:ascii="Verdana" w:hAnsi="Verdana"/>
          <w:b/>
        </w:rPr>
        <w:tab/>
        <w:t xml:space="preserve"> Orchards off Stations Road:</w:t>
      </w:r>
    </w:p>
    <w:p w:rsidR="007C795E" w:rsidRDefault="007C795E" w:rsidP="007C795E">
      <w:pPr>
        <w:tabs>
          <w:tab w:val="left" w:pos="426"/>
        </w:tabs>
        <w:spacing w:before="100" w:beforeAutospacing="1" w:after="100" w:afterAutospacing="1" w:line="240" w:lineRule="auto"/>
        <w:ind w:left="142" w:firstLine="6"/>
        <w:contextualSpacing/>
        <w:rPr>
          <w:rFonts w:ascii="Verdana" w:hAnsi="Verdana"/>
          <w:b/>
        </w:rPr>
      </w:pPr>
    </w:p>
    <w:p w:rsidR="00DD105E" w:rsidRDefault="007C795E" w:rsidP="007C795E">
      <w:pPr>
        <w:tabs>
          <w:tab w:val="left" w:pos="426"/>
        </w:tabs>
        <w:spacing w:before="100" w:beforeAutospacing="1" w:after="100" w:afterAutospacing="1" w:line="240" w:lineRule="auto"/>
        <w:ind w:left="142" w:firstLine="6"/>
        <w:contextualSpacing/>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sidRPr="007C795E">
        <w:rPr>
          <w:rFonts w:ascii="Verdana" w:hAnsi="Verdana"/>
        </w:rPr>
        <w:t>Mr. Whitfield</w:t>
      </w:r>
      <w:r w:rsidR="00DC557A">
        <w:rPr>
          <w:rFonts w:ascii="Verdana" w:hAnsi="Verdana"/>
        </w:rPr>
        <w:t xml:space="preserve"> and </w:t>
      </w:r>
      <w:r w:rsidR="00FB6A07">
        <w:rPr>
          <w:rFonts w:ascii="Verdana" w:hAnsi="Verdana"/>
        </w:rPr>
        <w:t xml:space="preserve">his agent, </w:t>
      </w:r>
      <w:r w:rsidR="00DC557A">
        <w:rPr>
          <w:rFonts w:ascii="Verdana" w:hAnsi="Verdana"/>
        </w:rPr>
        <w:t>Gary Moss</w:t>
      </w:r>
      <w:r w:rsidR="00FB6A07">
        <w:rPr>
          <w:rFonts w:ascii="Verdana" w:hAnsi="Verdana"/>
        </w:rPr>
        <w:t xml:space="preserve">, provided a summary of the </w:t>
      </w:r>
      <w:r w:rsidR="00FB6A07">
        <w:rPr>
          <w:rFonts w:ascii="Verdana" w:hAnsi="Verdana"/>
        </w:rPr>
        <w:tab/>
      </w:r>
      <w:r w:rsidR="00FB6A07">
        <w:rPr>
          <w:rFonts w:ascii="Verdana" w:hAnsi="Verdana"/>
        </w:rPr>
        <w:tab/>
      </w:r>
      <w:r w:rsidR="00FB6A07">
        <w:rPr>
          <w:rFonts w:ascii="Verdana" w:hAnsi="Verdana"/>
        </w:rPr>
        <w:tab/>
      </w:r>
      <w:r w:rsidR="00FB6A07">
        <w:rPr>
          <w:rFonts w:ascii="Verdana" w:hAnsi="Verdana"/>
        </w:rPr>
        <w:tab/>
        <w:t xml:space="preserve">proposals for outline planning permission for up to four properties </w:t>
      </w:r>
      <w:r w:rsidR="00FB6A07">
        <w:rPr>
          <w:rFonts w:ascii="Verdana" w:hAnsi="Verdana"/>
        </w:rPr>
        <w:tab/>
      </w:r>
      <w:r w:rsidR="00FB6A07">
        <w:rPr>
          <w:rFonts w:ascii="Verdana" w:hAnsi="Verdana"/>
        </w:rPr>
        <w:tab/>
      </w:r>
      <w:r w:rsidR="00FB6A07">
        <w:rPr>
          <w:rFonts w:ascii="Verdana" w:hAnsi="Verdana"/>
        </w:rPr>
        <w:tab/>
      </w:r>
      <w:r w:rsidR="00FB6A07">
        <w:rPr>
          <w:rFonts w:ascii="Verdana" w:hAnsi="Verdana"/>
        </w:rPr>
        <w:tab/>
        <w:t xml:space="preserve">in The Orchards. More detailed information had been circulated to </w:t>
      </w:r>
      <w:r w:rsidR="00FB6A07">
        <w:rPr>
          <w:rFonts w:ascii="Verdana" w:hAnsi="Verdana"/>
        </w:rPr>
        <w:tab/>
      </w:r>
      <w:r w:rsidR="00FB6A07">
        <w:rPr>
          <w:rFonts w:ascii="Verdana" w:hAnsi="Verdana"/>
        </w:rPr>
        <w:tab/>
      </w:r>
      <w:r w:rsidR="00FB6A07">
        <w:rPr>
          <w:rFonts w:ascii="Verdana" w:hAnsi="Verdana"/>
        </w:rPr>
        <w:tab/>
      </w:r>
      <w:r w:rsidR="00FB6A07">
        <w:rPr>
          <w:rFonts w:ascii="Verdana" w:hAnsi="Verdana"/>
        </w:rPr>
        <w:tab/>
        <w:t>Councillors ahead of the meeting.</w:t>
      </w:r>
      <w:r w:rsidR="007A1C34">
        <w:rPr>
          <w:rFonts w:ascii="Verdana" w:hAnsi="Verdana"/>
        </w:rPr>
        <w:t xml:space="preserve"> Mr. Moss and Mr. Whitfield are </w:t>
      </w:r>
      <w:r w:rsidR="007A1C34">
        <w:rPr>
          <w:rFonts w:ascii="Verdana" w:hAnsi="Verdana"/>
        </w:rPr>
        <w:tab/>
      </w:r>
      <w:r w:rsidR="007A1C34">
        <w:rPr>
          <w:rFonts w:ascii="Verdana" w:hAnsi="Verdana"/>
        </w:rPr>
        <w:tab/>
      </w:r>
      <w:r w:rsidR="007A1C34">
        <w:rPr>
          <w:rFonts w:ascii="Verdana" w:hAnsi="Verdana"/>
        </w:rPr>
        <w:tab/>
      </w:r>
      <w:r w:rsidR="007A1C34">
        <w:rPr>
          <w:rFonts w:ascii="Verdana" w:hAnsi="Verdana"/>
        </w:rPr>
        <w:tab/>
        <w:t xml:space="preserve">strongly of the opinion that the proposals could be classed as infill </w:t>
      </w:r>
      <w:r w:rsidR="007A1C34">
        <w:rPr>
          <w:rFonts w:ascii="Verdana" w:hAnsi="Verdana"/>
        </w:rPr>
        <w:tab/>
      </w:r>
      <w:r w:rsidR="007A1C34">
        <w:rPr>
          <w:rFonts w:ascii="Verdana" w:hAnsi="Verdana"/>
        </w:rPr>
        <w:tab/>
      </w:r>
      <w:r w:rsidR="007A1C34">
        <w:rPr>
          <w:rFonts w:ascii="Verdana" w:hAnsi="Verdana"/>
        </w:rPr>
        <w:tab/>
      </w:r>
      <w:r w:rsidR="007A1C34">
        <w:rPr>
          <w:rFonts w:ascii="Verdana" w:hAnsi="Verdana"/>
        </w:rPr>
        <w:tab/>
        <w:t xml:space="preserve">and confirmed that no pre-planning advice had been sought from </w:t>
      </w:r>
      <w:r w:rsidR="007A1C34">
        <w:rPr>
          <w:rFonts w:ascii="Verdana" w:hAnsi="Verdana"/>
        </w:rPr>
        <w:tab/>
      </w:r>
      <w:r w:rsidR="007A1C34">
        <w:rPr>
          <w:rFonts w:ascii="Verdana" w:hAnsi="Verdana"/>
        </w:rPr>
        <w:tab/>
      </w:r>
      <w:r w:rsidR="007A1C34">
        <w:rPr>
          <w:rFonts w:ascii="Verdana" w:hAnsi="Verdana"/>
        </w:rPr>
        <w:tab/>
      </w:r>
      <w:r w:rsidR="007A1C34">
        <w:rPr>
          <w:rFonts w:ascii="Verdana" w:hAnsi="Verdana"/>
        </w:rPr>
        <w:tab/>
        <w:t xml:space="preserve">the District Council. </w:t>
      </w:r>
    </w:p>
    <w:p w:rsidR="00DD105E" w:rsidRDefault="00DD105E" w:rsidP="007C795E">
      <w:pPr>
        <w:tabs>
          <w:tab w:val="left" w:pos="426"/>
        </w:tabs>
        <w:spacing w:before="100" w:beforeAutospacing="1" w:after="100" w:afterAutospacing="1" w:line="240" w:lineRule="auto"/>
        <w:ind w:left="142" w:firstLine="6"/>
        <w:contextualSpacing/>
        <w:rPr>
          <w:rFonts w:ascii="Verdana" w:hAnsi="Verdana"/>
        </w:rPr>
      </w:pPr>
    </w:p>
    <w:p w:rsidR="00DD105E" w:rsidRPr="00DD105E" w:rsidRDefault="00DD105E" w:rsidP="007C795E">
      <w:pPr>
        <w:tabs>
          <w:tab w:val="left" w:pos="426"/>
        </w:tabs>
        <w:spacing w:before="100" w:beforeAutospacing="1" w:after="100" w:afterAutospacing="1" w:line="240" w:lineRule="auto"/>
        <w:ind w:left="142" w:firstLine="6"/>
        <w:contextualSpacing/>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Councillors were then given the opportunity to ask questions and a </w:t>
      </w:r>
      <w:r>
        <w:rPr>
          <w:rFonts w:ascii="Verdana" w:hAnsi="Verdana"/>
        </w:rPr>
        <w:tab/>
      </w:r>
      <w:r>
        <w:rPr>
          <w:rFonts w:ascii="Verdana" w:hAnsi="Verdana"/>
        </w:rPr>
        <w:tab/>
      </w:r>
      <w:r>
        <w:rPr>
          <w:rFonts w:ascii="Verdana" w:hAnsi="Verdana"/>
        </w:rPr>
        <w:tab/>
      </w:r>
      <w:r>
        <w:rPr>
          <w:rFonts w:ascii="Verdana" w:hAnsi="Verdana"/>
        </w:rPr>
        <w:tab/>
        <w:t xml:space="preserve">brief discussion took place. No decisions or recommendations </w:t>
      </w:r>
      <w:r w:rsidR="007A1C34">
        <w:rPr>
          <w:rFonts w:ascii="Verdana" w:hAnsi="Verdana"/>
        </w:rPr>
        <w:t xml:space="preserve">could </w:t>
      </w:r>
      <w:r w:rsidR="007A1C34">
        <w:rPr>
          <w:rFonts w:ascii="Verdana" w:hAnsi="Verdana"/>
        </w:rPr>
        <w:tab/>
      </w:r>
      <w:r w:rsidR="007A1C34">
        <w:rPr>
          <w:rFonts w:ascii="Verdana" w:hAnsi="Verdana"/>
        </w:rPr>
        <w:tab/>
      </w:r>
      <w:r w:rsidR="007A1C34">
        <w:rPr>
          <w:rFonts w:ascii="Verdana" w:hAnsi="Verdana"/>
        </w:rPr>
        <w:tab/>
      </w:r>
      <w:r w:rsidR="007A1C34">
        <w:rPr>
          <w:rFonts w:ascii="Verdana" w:hAnsi="Verdana"/>
        </w:rPr>
        <w:tab/>
        <w:t xml:space="preserve">be made by the Council until an application is submitted and a </w:t>
      </w:r>
      <w:r w:rsidR="007A1C34">
        <w:rPr>
          <w:rFonts w:ascii="Verdana" w:hAnsi="Verdana"/>
        </w:rPr>
        <w:tab/>
      </w:r>
      <w:r w:rsidR="007A1C34">
        <w:rPr>
          <w:rFonts w:ascii="Verdana" w:hAnsi="Verdana"/>
        </w:rPr>
        <w:tab/>
      </w:r>
      <w:r w:rsidR="007A1C34">
        <w:rPr>
          <w:rFonts w:ascii="Verdana" w:hAnsi="Verdana"/>
        </w:rPr>
        <w:tab/>
      </w:r>
      <w:r w:rsidR="007A1C34">
        <w:rPr>
          <w:rFonts w:ascii="Verdana" w:hAnsi="Verdana"/>
        </w:rPr>
        <w:tab/>
      </w:r>
      <w:r w:rsidR="007A1C34">
        <w:rPr>
          <w:rFonts w:ascii="Verdana" w:hAnsi="Verdana"/>
        </w:rPr>
        <w:tab/>
        <w:t>formal consultation notice is received from the District Council.</w:t>
      </w:r>
      <w:r w:rsidR="00544BBF">
        <w:rPr>
          <w:rFonts w:ascii="Verdana" w:hAnsi="Verdana"/>
        </w:rPr>
        <w:t xml:space="preserve"> </w:t>
      </w:r>
      <w:r w:rsidR="007A1C34">
        <w:rPr>
          <w:rFonts w:ascii="Verdana" w:hAnsi="Verdana"/>
        </w:rPr>
        <w:t xml:space="preserve">Mr. </w:t>
      </w:r>
      <w:r w:rsidR="007A1C34">
        <w:rPr>
          <w:rFonts w:ascii="Verdana" w:hAnsi="Verdana"/>
        </w:rPr>
        <w:tab/>
      </w:r>
      <w:r w:rsidR="007A1C34">
        <w:rPr>
          <w:rFonts w:ascii="Verdana" w:hAnsi="Verdana"/>
        </w:rPr>
        <w:tab/>
      </w:r>
      <w:r w:rsidR="007A1C34">
        <w:rPr>
          <w:rFonts w:ascii="Verdana" w:hAnsi="Verdana"/>
        </w:rPr>
        <w:tab/>
      </w:r>
      <w:r w:rsidR="007A1C34">
        <w:rPr>
          <w:rFonts w:ascii="Verdana" w:hAnsi="Verdana"/>
        </w:rPr>
        <w:tab/>
        <w:t xml:space="preserve">Whitfield indicated that an application would be submitted in the </w:t>
      </w:r>
      <w:r w:rsidR="007A1C34">
        <w:rPr>
          <w:rFonts w:ascii="Verdana" w:hAnsi="Verdana"/>
        </w:rPr>
        <w:tab/>
      </w:r>
      <w:r w:rsidR="007A1C34">
        <w:rPr>
          <w:rFonts w:ascii="Verdana" w:hAnsi="Verdana"/>
        </w:rPr>
        <w:tab/>
      </w:r>
      <w:r w:rsidR="007A1C34">
        <w:rPr>
          <w:rFonts w:ascii="Verdana" w:hAnsi="Verdana"/>
        </w:rPr>
        <w:tab/>
      </w:r>
      <w:r w:rsidR="007A1C34">
        <w:rPr>
          <w:rFonts w:ascii="Verdana" w:hAnsi="Verdana"/>
        </w:rPr>
        <w:tab/>
        <w:t>next week or so.</w:t>
      </w:r>
    </w:p>
    <w:p w:rsidR="00D461C5" w:rsidRPr="00AC4251" w:rsidRDefault="00D461C5" w:rsidP="007C795E">
      <w:pPr>
        <w:pStyle w:val="ListParagraph"/>
        <w:numPr>
          <w:ilvl w:val="0"/>
          <w:numId w:val="16"/>
        </w:numPr>
        <w:tabs>
          <w:tab w:val="left" w:pos="2268"/>
        </w:tabs>
        <w:spacing w:before="100" w:beforeAutospacing="1" w:after="100" w:afterAutospacing="1" w:line="240" w:lineRule="auto"/>
        <w:rPr>
          <w:rFonts w:ascii="Verdana" w:hAnsi="Verdana"/>
          <w:b/>
        </w:rPr>
      </w:pPr>
      <w:r w:rsidRPr="00AC4251">
        <w:rPr>
          <w:rFonts w:ascii="Verdana" w:hAnsi="Verdana"/>
          <w:b/>
        </w:rPr>
        <w:t xml:space="preserve">Minutes of the meeting held on </w:t>
      </w:r>
      <w:r w:rsidR="00814F15">
        <w:rPr>
          <w:rFonts w:ascii="Verdana" w:hAnsi="Verdana"/>
          <w:b/>
        </w:rPr>
        <w:t>16</w:t>
      </w:r>
      <w:r w:rsidR="00814F15" w:rsidRPr="00814F15">
        <w:rPr>
          <w:rFonts w:ascii="Verdana" w:hAnsi="Verdana"/>
          <w:b/>
          <w:vertAlign w:val="superscript"/>
        </w:rPr>
        <w:t>th</w:t>
      </w:r>
      <w:r w:rsidR="00814F15">
        <w:rPr>
          <w:rFonts w:ascii="Verdana" w:hAnsi="Verdana"/>
          <w:b/>
        </w:rPr>
        <w:t xml:space="preserve"> September 2015 and the Special </w:t>
      </w:r>
      <w:r w:rsidR="00DC557A">
        <w:rPr>
          <w:rFonts w:ascii="Verdana" w:hAnsi="Verdana"/>
          <w:b/>
        </w:rPr>
        <w:t xml:space="preserve">     </w:t>
      </w:r>
      <w:r w:rsidR="00814F15">
        <w:rPr>
          <w:rFonts w:ascii="Verdana" w:hAnsi="Verdana"/>
          <w:b/>
        </w:rPr>
        <w:t>Parish Council meeting held on 15</w:t>
      </w:r>
      <w:r w:rsidR="00814F15" w:rsidRPr="00814F15">
        <w:rPr>
          <w:rFonts w:ascii="Verdana" w:hAnsi="Verdana"/>
          <w:b/>
          <w:vertAlign w:val="superscript"/>
        </w:rPr>
        <w:t>th</w:t>
      </w:r>
      <w:r w:rsidR="00814F15">
        <w:rPr>
          <w:rFonts w:ascii="Verdana" w:hAnsi="Verdana"/>
          <w:b/>
        </w:rPr>
        <w:t xml:space="preserve"> October 2015</w:t>
      </w:r>
    </w:p>
    <w:p w:rsidR="00727E64" w:rsidRDefault="00814F15" w:rsidP="00AC4251">
      <w:pPr>
        <w:spacing w:before="100" w:beforeAutospacing="1" w:after="100" w:afterAutospacing="1" w:line="240" w:lineRule="auto"/>
        <w:ind w:left="2160"/>
        <w:rPr>
          <w:rFonts w:ascii="Verdana" w:hAnsi="Verdana"/>
        </w:rPr>
      </w:pPr>
      <w:r>
        <w:rPr>
          <w:rFonts w:ascii="Verdana" w:hAnsi="Verdana"/>
        </w:rPr>
        <w:t>Both sets of</w:t>
      </w:r>
      <w:r w:rsidR="00D461C5" w:rsidRPr="00AC4251">
        <w:rPr>
          <w:rFonts w:ascii="Verdana" w:hAnsi="Verdana"/>
        </w:rPr>
        <w:t xml:space="preserve"> minutes were approved by all members and signed by the Chairman.</w:t>
      </w:r>
    </w:p>
    <w:p w:rsidR="007A1C34" w:rsidRPr="00AC4251" w:rsidRDefault="007A1C34" w:rsidP="00AC4251">
      <w:pPr>
        <w:spacing w:before="100" w:beforeAutospacing="1" w:after="100" w:afterAutospacing="1" w:line="240" w:lineRule="auto"/>
        <w:ind w:left="2160"/>
        <w:rPr>
          <w:rFonts w:ascii="Verdana" w:hAnsi="Verdana"/>
        </w:rPr>
      </w:pPr>
    </w:p>
    <w:p w:rsidR="00D461C5" w:rsidRDefault="00D461C5" w:rsidP="007C795E">
      <w:pPr>
        <w:pStyle w:val="ListParagraph"/>
        <w:numPr>
          <w:ilvl w:val="0"/>
          <w:numId w:val="16"/>
        </w:numPr>
        <w:spacing w:before="100" w:beforeAutospacing="1" w:after="100" w:afterAutospacing="1" w:line="240" w:lineRule="auto"/>
        <w:rPr>
          <w:rFonts w:ascii="Verdana" w:hAnsi="Verdana"/>
          <w:b/>
        </w:rPr>
      </w:pPr>
      <w:r w:rsidRPr="00AC4251">
        <w:rPr>
          <w:rFonts w:ascii="Verdana" w:hAnsi="Verdana"/>
          <w:b/>
        </w:rPr>
        <w:lastRenderedPageBreak/>
        <w:t>Public participation:</w:t>
      </w:r>
    </w:p>
    <w:p w:rsidR="00A470DE" w:rsidRDefault="00A470DE" w:rsidP="00A470DE">
      <w:pPr>
        <w:pStyle w:val="ListParagraph"/>
        <w:spacing w:before="100" w:beforeAutospacing="1" w:after="100" w:afterAutospacing="1" w:line="240" w:lineRule="auto"/>
        <w:rPr>
          <w:rFonts w:ascii="Verdana" w:hAnsi="Verdana"/>
          <w:b/>
        </w:rPr>
      </w:pPr>
    </w:p>
    <w:p w:rsidR="00551F2D" w:rsidRDefault="00551F2D" w:rsidP="00A470DE">
      <w:pPr>
        <w:pStyle w:val="ListParagraph"/>
        <w:spacing w:before="100" w:beforeAutospacing="1" w:after="100" w:afterAutospacing="1" w:line="240" w:lineRule="auto"/>
        <w:rPr>
          <w:rFonts w:ascii="Verdana" w:hAnsi="Verdana"/>
        </w:rPr>
      </w:pPr>
      <w:r>
        <w:rPr>
          <w:rFonts w:ascii="Verdana" w:hAnsi="Verdana"/>
          <w:b/>
        </w:rPr>
        <w:tab/>
      </w:r>
      <w:r>
        <w:rPr>
          <w:rFonts w:ascii="Verdana" w:hAnsi="Verdana"/>
          <w:b/>
        </w:rPr>
        <w:tab/>
      </w:r>
      <w:r w:rsidRPr="00551F2D">
        <w:rPr>
          <w:rFonts w:ascii="Verdana" w:hAnsi="Verdana"/>
        </w:rPr>
        <w:t>A resident from Glebe Estate</w:t>
      </w:r>
      <w:r>
        <w:rPr>
          <w:rFonts w:ascii="Verdana" w:hAnsi="Verdana"/>
        </w:rPr>
        <w:t xml:space="preserve"> expressed her concerns about two </w:t>
      </w:r>
      <w:r>
        <w:rPr>
          <w:rFonts w:ascii="Verdana" w:hAnsi="Verdana"/>
        </w:rPr>
        <w:tab/>
      </w:r>
      <w:r>
        <w:rPr>
          <w:rFonts w:ascii="Verdana" w:hAnsi="Verdana"/>
        </w:rPr>
        <w:tab/>
      </w:r>
      <w:r>
        <w:rPr>
          <w:rFonts w:ascii="Verdana" w:hAnsi="Verdana"/>
        </w:rPr>
        <w:tab/>
        <w:t xml:space="preserve">large vans being regularly parked at the end of Glebe Estate by </w:t>
      </w:r>
      <w:r>
        <w:rPr>
          <w:rFonts w:ascii="Verdana" w:hAnsi="Verdana"/>
        </w:rPr>
        <w:tab/>
      </w:r>
      <w:r>
        <w:rPr>
          <w:rFonts w:ascii="Verdana" w:hAnsi="Verdana"/>
        </w:rPr>
        <w:tab/>
      </w:r>
      <w:r>
        <w:rPr>
          <w:rFonts w:ascii="Verdana" w:hAnsi="Verdana"/>
        </w:rPr>
        <w:tab/>
        <w:t xml:space="preserve">non-residents of Wilmcote. The Clerk had already received similar </w:t>
      </w:r>
      <w:r>
        <w:rPr>
          <w:rFonts w:ascii="Verdana" w:hAnsi="Verdana"/>
        </w:rPr>
        <w:tab/>
      </w:r>
      <w:r>
        <w:rPr>
          <w:rFonts w:ascii="Verdana" w:hAnsi="Verdana"/>
        </w:rPr>
        <w:tab/>
        <w:t xml:space="preserve">reports and asked the police to investigate. On visiting the estate </w:t>
      </w:r>
      <w:r>
        <w:rPr>
          <w:rFonts w:ascii="Verdana" w:hAnsi="Verdana"/>
        </w:rPr>
        <w:tab/>
      </w:r>
      <w:r>
        <w:rPr>
          <w:rFonts w:ascii="Verdana" w:hAnsi="Verdana"/>
        </w:rPr>
        <w:tab/>
        <w:t>the police found no issues with parking or obstruction</w:t>
      </w:r>
      <w:r w:rsidR="001F41F5">
        <w:rPr>
          <w:rFonts w:ascii="Verdana" w:hAnsi="Verdana"/>
        </w:rPr>
        <w:t xml:space="preserve"> and, although </w:t>
      </w:r>
      <w:r w:rsidR="001F41F5">
        <w:rPr>
          <w:rFonts w:ascii="Verdana" w:hAnsi="Verdana"/>
        </w:rPr>
        <w:tab/>
      </w:r>
      <w:r w:rsidR="001F41F5">
        <w:rPr>
          <w:rFonts w:ascii="Verdana" w:hAnsi="Verdana"/>
        </w:rPr>
        <w:tab/>
        <w:t xml:space="preserve">the vans were opposite the junction by the village hall, there was </w:t>
      </w:r>
      <w:r w:rsidR="001F41F5">
        <w:rPr>
          <w:rFonts w:ascii="Verdana" w:hAnsi="Verdana"/>
        </w:rPr>
        <w:tab/>
      </w:r>
      <w:r w:rsidR="001F41F5">
        <w:rPr>
          <w:rFonts w:ascii="Verdana" w:hAnsi="Verdana"/>
        </w:rPr>
        <w:tab/>
        <w:t>plenty of room for access.</w:t>
      </w:r>
    </w:p>
    <w:p w:rsidR="001F41F5" w:rsidRDefault="001F41F5" w:rsidP="00A470DE">
      <w:pPr>
        <w:pStyle w:val="ListParagraph"/>
        <w:spacing w:before="100" w:beforeAutospacing="1" w:after="100" w:afterAutospacing="1" w:line="240" w:lineRule="auto"/>
        <w:rPr>
          <w:rFonts w:ascii="Verdana" w:hAnsi="Verdana"/>
        </w:rPr>
      </w:pPr>
    </w:p>
    <w:p w:rsidR="00727E64" w:rsidRDefault="001F41F5" w:rsidP="00A470DE">
      <w:pPr>
        <w:pStyle w:val="ListParagraph"/>
        <w:spacing w:before="100" w:beforeAutospacing="1" w:after="100" w:afterAutospacing="1" w:line="240" w:lineRule="auto"/>
        <w:rPr>
          <w:rFonts w:ascii="Verdana" w:hAnsi="Verdana"/>
        </w:rPr>
      </w:pPr>
      <w:r>
        <w:rPr>
          <w:rFonts w:ascii="Verdana" w:hAnsi="Verdana"/>
        </w:rPr>
        <w:tab/>
      </w:r>
      <w:r>
        <w:rPr>
          <w:rFonts w:ascii="Verdana" w:hAnsi="Verdana"/>
        </w:rPr>
        <w:tab/>
        <w:t xml:space="preserve">The resident was also concerned about parking in general in Glebe </w:t>
      </w:r>
      <w:r>
        <w:rPr>
          <w:rFonts w:ascii="Verdana" w:hAnsi="Verdana"/>
        </w:rPr>
        <w:tab/>
      </w:r>
      <w:r>
        <w:rPr>
          <w:rFonts w:ascii="Verdana" w:hAnsi="Verdana"/>
        </w:rPr>
        <w:tab/>
        <w:t xml:space="preserve">estate stating that some vehicles block the footpath and when large </w:t>
      </w:r>
      <w:r>
        <w:rPr>
          <w:rFonts w:ascii="Verdana" w:hAnsi="Verdana"/>
        </w:rPr>
        <w:tab/>
      </w:r>
      <w:r>
        <w:rPr>
          <w:rFonts w:ascii="Verdana" w:hAnsi="Verdana"/>
        </w:rPr>
        <w:tab/>
        <w:t xml:space="preserve">vehicles like the bin lorries drive down they often have to mount </w:t>
      </w:r>
      <w:r>
        <w:rPr>
          <w:rFonts w:ascii="Verdana" w:hAnsi="Verdana"/>
        </w:rPr>
        <w:tab/>
      </w:r>
      <w:r>
        <w:rPr>
          <w:rFonts w:ascii="Verdana" w:hAnsi="Verdana"/>
        </w:rPr>
        <w:tab/>
        <w:t xml:space="preserve">the pavement to pass parked cars. Cllr. Ray recommended that the </w:t>
      </w:r>
      <w:r>
        <w:rPr>
          <w:rFonts w:ascii="Verdana" w:hAnsi="Verdana"/>
        </w:rPr>
        <w:tab/>
      </w:r>
      <w:r>
        <w:rPr>
          <w:rFonts w:ascii="Verdana" w:hAnsi="Verdana"/>
        </w:rPr>
        <w:tab/>
        <w:t xml:space="preserve">resident provides photographic evidence to the Parish Council </w:t>
      </w:r>
      <w:r>
        <w:rPr>
          <w:rFonts w:ascii="Verdana" w:hAnsi="Verdana"/>
        </w:rPr>
        <w:tab/>
      </w:r>
      <w:r>
        <w:rPr>
          <w:rFonts w:ascii="Verdana" w:hAnsi="Verdana"/>
        </w:rPr>
        <w:tab/>
      </w:r>
      <w:r>
        <w:rPr>
          <w:rFonts w:ascii="Verdana" w:hAnsi="Verdana"/>
        </w:rPr>
        <w:tab/>
        <w:t>which in turn can be passed to the police.</w:t>
      </w:r>
    </w:p>
    <w:p w:rsidR="00DD105E" w:rsidRDefault="00DD105E" w:rsidP="00A470DE">
      <w:pPr>
        <w:pStyle w:val="ListParagraph"/>
        <w:spacing w:before="100" w:beforeAutospacing="1" w:after="100" w:afterAutospacing="1" w:line="240" w:lineRule="auto"/>
        <w:rPr>
          <w:rFonts w:ascii="Verdana" w:hAnsi="Verdana"/>
        </w:rPr>
      </w:pPr>
    </w:p>
    <w:p w:rsidR="001F41F5" w:rsidRDefault="00DD105E" w:rsidP="00A470DE">
      <w:pPr>
        <w:pStyle w:val="ListParagraph"/>
        <w:spacing w:before="100" w:beforeAutospacing="1" w:after="100" w:afterAutospacing="1" w:line="240" w:lineRule="auto"/>
        <w:rPr>
          <w:rFonts w:ascii="Verdana" w:hAnsi="Verdana"/>
        </w:rPr>
      </w:pPr>
      <w:r>
        <w:rPr>
          <w:rFonts w:ascii="Verdana" w:hAnsi="Verdana"/>
        </w:rPr>
        <w:tab/>
      </w:r>
      <w:r>
        <w:rPr>
          <w:rFonts w:ascii="Verdana" w:hAnsi="Verdana"/>
        </w:rPr>
        <w:tab/>
        <w:t xml:space="preserve">The Clerk was asked to contact Warwickshire Fire &amp; Rescue </w:t>
      </w:r>
      <w:r>
        <w:rPr>
          <w:rFonts w:ascii="Verdana" w:hAnsi="Verdana"/>
        </w:rPr>
        <w:tab/>
      </w:r>
      <w:r>
        <w:rPr>
          <w:rFonts w:ascii="Verdana" w:hAnsi="Verdana"/>
        </w:rPr>
        <w:tab/>
      </w:r>
      <w:r>
        <w:rPr>
          <w:rFonts w:ascii="Verdana" w:hAnsi="Verdana"/>
        </w:rPr>
        <w:tab/>
        <w:t xml:space="preserve">requesting that they carry out a trial one evening to ascertain </w:t>
      </w:r>
      <w:r>
        <w:rPr>
          <w:rFonts w:ascii="Verdana" w:hAnsi="Verdana"/>
        </w:rPr>
        <w:tab/>
      </w:r>
      <w:r>
        <w:rPr>
          <w:rFonts w:ascii="Verdana" w:hAnsi="Verdana"/>
        </w:rPr>
        <w:tab/>
      </w:r>
      <w:r>
        <w:rPr>
          <w:rFonts w:ascii="Verdana" w:hAnsi="Verdana"/>
        </w:rPr>
        <w:tab/>
        <w:t xml:space="preserve">whether they would be able to get their vehicle safely along Glebe </w:t>
      </w:r>
      <w:r>
        <w:rPr>
          <w:rFonts w:ascii="Verdana" w:hAnsi="Verdana"/>
        </w:rPr>
        <w:tab/>
      </w:r>
      <w:r>
        <w:rPr>
          <w:rFonts w:ascii="Verdana" w:hAnsi="Verdana"/>
        </w:rPr>
        <w:tab/>
        <w:t>Estate if required in an emergency.</w:t>
      </w:r>
    </w:p>
    <w:p w:rsidR="001F41F5" w:rsidRPr="00551F2D" w:rsidRDefault="001F41F5" w:rsidP="00A470DE">
      <w:pPr>
        <w:pStyle w:val="ListParagraph"/>
        <w:spacing w:before="100" w:beforeAutospacing="1" w:after="100" w:afterAutospacing="1" w:line="240" w:lineRule="auto"/>
        <w:rPr>
          <w:rFonts w:ascii="Verdana" w:hAnsi="Verdana"/>
        </w:rPr>
      </w:pPr>
    </w:p>
    <w:p w:rsidR="009C45C5" w:rsidRDefault="00B7795D" w:rsidP="007C795E">
      <w:pPr>
        <w:pStyle w:val="ListParagraph"/>
        <w:numPr>
          <w:ilvl w:val="0"/>
          <w:numId w:val="16"/>
        </w:numPr>
        <w:tabs>
          <w:tab w:val="left" w:pos="2268"/>
        </w:tabs>
        <w:spacing w:before="100" w:beforeAutospacing="1" w:after="100" w:afterAutospacing="1" w:line="240" w:lineRule="auto"/>
        <w:rPr>
          <w:rFonts w:ascii="Verdana" w:hAnsi="Verdana"/>
          <w:b/>
        </w:rPr>
      </w:pPr>
      <w:r w:rsidRPr="00AC4251">
        <w:rPr>
          <w:rFonts w:ascii="Verdana" w:hAnsi="Verdana"/>
          <w:b/>
        </w:rPr>
        <w:t>County &amp; District Councillor’s repor</w:t>
      </w:r>
      <w:r w:rsidR="00BC60F7" w:rsidRPr="00AC4251">
        <w:rPr>
          <w:rFonts w:ascii="Verdana" w:hAnsi="Verdana"/>
          <w:b/>
        </w:rPr>
        <w:t>ts</w:t>
      </w:r>
      <w:r w:rsidR="00EE396E">
        <w:rPr>
          <w:rFonts w:ascii="Verdana" w:hAnsi="Verdana"/>
          <w:b/>
        </w:rPr>
        <w:t>:</w:t>
      </w:r>
    </w:p>
    <w:p w:rsidR="00DA1501" w:rsidRDefault="00B641BA" w:rsidP="00B641BA">
      <w:pPr>
        <w:tabs>
          <w:tab w:val="left" w:pos="2127"/>
        </w:tabs>
        <w:spacing w:before="100" w:beforeAutospacing="1" w:after="100" w:afterAutospacing="1" w:line="240" w:lineRule="auto"/>
        <w:contextualSpacing/>
        <w:rPr>
          <w:rFonts w:ascii="Verdana" w:hAnsi="Verdana"/>
          <w:color w:val="FF0000"/>
        </w:rPr>
      </w:pPr>
      <w:r>
        <w:rPr>
          <w:rFonts w:ascii="Verdana" w:hAnsi="Verdana"/>
          <w:b/>
        </w:rPr>
        <w:tab/>
      </w:r>
      <w:r w:rsidR="009E71DB" w:rsidRPr="009E71DB">
        <w:rPr>
          <w:rFonts w:ascii="Verdana" w:hAnsi="Verdana"/>
        </w:rPr>
        <w:t>District Cllr. Lawton</w:t>
      </w:r>
      <w:r w:rsidR="007C58FB">
        <w:rPr>
          <w:rFonts w:ascii="Verdana" w:hAnsi="Verdana"/>
        </w:rPr>
        <w:t xml:space="preserve"> </w:t>
      </w:r>
      <w:r w:rsidR="00814F15">
        <w:rPr>
          <w:rFonts w:ascii="Verdana" w:hAnsi="Verdana"/>
        </w:rPr>
        <w:t xml:space="preserve">had provided an October report and this is </w:t>
      </w:r>
      <w:r w:rsidR="00814F15">
        <w:rPr>
          <w:rFonts w:ascii="Verdana" w:hAnsi="Verdana"/>
        </w:rPr>
        <w:tab/>
        <w:t xml:space="preserve">attached on page </w:t>
      </w:r>
      <w:r w:rsidR="00544BBF" w:rsidRPr="00544BBF">
        <w:rPr>
          <w:rFonts w:ascii="Verdana" w:hAnsi="Verdana"/>
        </w:rPr>
        <w:t>9.</w:t>
      </w:r>
    </w:p>
    <w:p w:rsidR="00727E64" w:rsidRDefault="0024595A" w:rsidP="00B641BA">
      <w:pPr>
        <w:tabs>
          <w:tab w:val="left" w:pos="2127"/>
        </w:tabs>
        <w:spacing w:before="100" w:beforeAutospacing="1" w:after="100" w:afterAutospacing="1" w:line="240" w:lineRule="auto"/>
        <w:contextualSpacing/>
        <w:rPr>
          <w:rFonts w:ascii="Verdana" w:hAnsi="Verdana"/>
          <w:color w:val="FF0000"/>
        </w:rPr>
      </w:pPr>
      <w:r w:rsidRPr="0024595A">
        <w:rPr>
          <w:rFonts w:ascii="Verdana" w:hAnsi="Verdana" w:cs="Arial"/>
        </w:rPr>
        <w:br/>
      </w:r>
      <w:r w:rsidR="00B641BA">
        <w:rPr>
          <w:rFonts w:ascii="Verdana" w:hAnsi="Verdana"/>
        </w:rPr>
        <w:tab/>
      </w:r>
      <w:r w:rsidR="00814F15">
        <w:rPr>
          <w:rFonts w:ascii="Verdana" w:hAnsi="Verdana"/>
        </w:rPr>
        <w:t xml:space="preserve">County </w:t>
      </w:r>
      <w:r w:rsidR="00EE396E" w:rsidRPr="00EE396E">
        <w:rPr>
          <w:rFonts w:ascii="Verdana" w:hAnsi="Verdana"/>
        </w:rPr>
        <w:t xml:space="preserve">Cllr. Horner had provided </w:t>
      </w:r>
      <w:r w:rsidR="00296D45">
        <w:rPr>
          <w:rFonts w:ascii="Verdana" w:hAnsi="Verdana"/>
        </w:rPr>
        <w:t>a</w:t>
      </w:r>
      <w:r w:rsidR="00EE396E" w:rsidRPr="00EE396E">
        <w:rPr>
          <w:rFonts w:ascii="Verdana" w:hAnsi="Verdana"/>
        </w:rPr>
        <w:t xml:space="preserve"> </w:t>
      </w:r>
      <w:r w:rsidR="00814F15">
        <w:rPr>
          <w:rFonts w:ascii="Verdana" w:hAnsi="Verdana"/>
        </w:rPr>
        <w:t>November</w:t>
      </w:r>
      <w:r w:rsidR="00EE396E" w:rsidRPr="00EE396E">
        <w:rPr>
          <w:rFonts w:ascii="Verdana" w:hAnsi="Verdana"/>
        </w:rPr>
        <w:t xml:space="preserve"> report </w:t>
      </w:r>
      <w:r w:rsidR="00EE396E">
        <w:rPr>
          <w:rFonts w:ascii="Verdana" w:hAnsi="Verdana"/>
        </w:rPr>
        <w:t xml:space="preserve">prior to the </w:t>
      </w:r>
      <w:r w:rsidR="00F27E60">
        <w:rPr>
          <w:rFonts w:ascii="Verdana" w:hAnsi="Verdana"/>
        </w:rPr>
        <w:tab/>
      </w:r>
      <w:r w:rsidR="00EE396E">
        <w:rPr>
          <w:rFonts w:ascii="Verdana" w:hAnsi="Verdana"/>
        </w:rPr>
        <w:t xml:space="preserve">meeting </w:t>
      </w:r>
      <w:r w:rsidR="00EE396E" w:rsidRPr="00EE396E">
        <w:rPr>
          <w:rFonts w:ascii="Verdana" w:hAnsi="Verdana"/>
        </w:rPr>
        <w:t xml:space="preserve">and this is attached on </w:t>
      </w:r>
      <w:r w:rsidR="00EE396E" w:rsidRPr="00D72971">
        <w:rPr>
          <w:rFonts w:ascii="Verdana" w:hAnsi="Verdana"/>
        </w:rPr>
        <w:t>page</w:t>
      </w:r>
      <w:r w:rsidR="004E08F2" w:rsidRPr="00D72971">
        <w:rPr>
          <w:rFonts w:ascii="Verdana" w:hAnsi="Verdana"/>
        </w:rPr>
        <w:t xml:space="preserve"> </w:t>
      </w:r>
      <w:r w:rsidR="00544BBF" w:rsidRPr="00544BBF">
        <w:rPr>
          <w:rFonts w:ascii="Verdana" w:hAnsi="Verdana"/>
        </w:rPr>
        <w:t>10.</w:t>
      </w:r>
    </w:p>
    <w:p w:rsidR="00EE396E" w:rsidRPr="00814F15" w:rsidRDefault="009E71DB" w:rsidP="00B641BA">
      <w:pPr>
        <w:tabs>
          <w:tab w:val="left" w:pos="2127"/>
        </w:tabs>
        <w:spacing w:before="100" w:beforeAutospacing="1" w:after="100" w:afterAutospacing="1" w:line="240" w:lineRule="auto"/>
        <w:contextualSpacing/>
        <w:rPr>
          <w:rFonts w:ascii="Verdana" w:hAnsi="Verdana"/>
        </w:rPr>
      </w:pPr>
      <w:r>
        <w:rPr>
          <w:rFonts w:ascii="Verdana" w:hAnsi="Verdana"/>
          <w:color w:val="FF0000"/>
        </w:rPr>
        <w:tab/>
      </w:r>
      <w:r w:rsidR="00BB7B30">
        <w:rPr>
          <w:rFonts w:ascii="Verdana" w:hAnsi="Verdana"/>
          <w:lang w:eastAsia="en-GB"/>
        </w:rPr>
        <w:tab/>
      </w:r>
      <w:r w:rsidR="002F349C">
        <w:rPr>
          <w:rFonts w:ascii="Verdana" w:hAnsi="Verdana" w:cs="Tahoma"/>
          <w:color w:val="000000"/>
        </w:rPr>
        <w:tab/>
      </w:r>
    </w:p>
    <w:p w:rsidR="004E237D" w:rsidRDefault="00551F2D" w:rsidP="007C795E">
      <w:pPr>
        <w:pStyle w:val="ListParagraph"/>
        <w:numPr>
          <w:ilvl w:val="0"/>
          <w:numId w:val="16"/>
        </w:numPr>
        <w:rPr>
          <w:rFonts w:ascii="Verdana" w:hAnsi="Verdana" w:cs="Tahoma"/>
          <w:b/>
          <w:color w:val="000000"/>
        </w:rPr>
      </w:pPr>
      <w:r>
        <w:rPr>
          <w:rFonts w:ascii="Verdana" w:hAnsi="Verdana" w:cs="Tahoma"/>
          <w:b/>
          <w:color w:val="000000"/>
        </w:rPr>
        <w:t>Pathlow Park Traveller Site including adjacent public footpath:</w:t>
      </w:r>
    </w:p>
    <w:p w:rsidR="00EE396E" w:rsidRPr="00EE396E" w:rsidRDefault="00EE396E" w:rsidP="00EE396E">
      <w:pPr>
        <w:pStyle w:val="ListParagraph"/>
        <w:rPr>
          <w:rFonts w:ascii="Verdana" w:hAnsi="Verdana" w:cs="Tahoma"/>
          <w:b/>
          <w:color w:val="000000"/>
        </w:rPr>
      </w:pPr>
    </w:p>
    <w:p w:rsidR="00B641BA" w:rsidRDefault="00EE396E" w:rsidP="0014728D">
      <w:pPr>
        <w:rPr>
          <w:rFonts w:ascii="Verdana" w:hAnsi="Verdana" w:cs="Tahoma"/>
        </w:rPr>
      </w:pPr>
      <w:r>
        <w:rPr>
          <w:rFonts w:ascii="Verdana" w:hAnsi="Verdana" w:cs="Tahoma"/>
          <w:b/>
          <w:color w:val="000000"/>
        </w:rPr>
        <w:tab/>
      </w:r>
      <w:r>
        <w:rPr>
          <w:rFonts w:ascii="Verdana" w:hAnsi="Verdana" w:cs="Tahoma"/>
          <w:b/>
          <w:color w:val="000000"/>
        </w:rPr>
        <w:tab/>
      </w:r>
      <w:r w:rsidR="00E924A4">
        <w:rPr>
          <w:rFonts w:ascii="Verdana" w:hAnsi="Verdana" w:cs="Tahoma"/>
          <w:b/>
          <w:color w:val="000000"/>
        </w:rPr>
        <w:t xml:space="preserve"> </w:t>
      </w:r>
      <w:r w:rsidR="0014728D">
        <w:rPr>
          <w:rFonts w:ascii="Verdana" w:hAnsi="Verdana" w:cs="Tahoma"/>
          <w:b/>
          <w:color w:val="000000"/>
        </w:rPr>
        <w:tab/>
      </w:r>
      <w:r w:rsidR="0014728D">
        <w:rPr>
          <w:rFonts w:ascii="Verdana" w:hAnsi="Verdana" w:cs="Tahoma"/>
        </w:rPr>
        <w:t xml:space="preserve">Mr. Russell and Mr. Chatterton own properties bordering the </w:t>
      </w:r>
      <w:r w:rsidR="00B641BA">
        <w:rPr>
          <w:rFonts w:ascii="Verdana" w:hAnsi="Verdana" w:cs="Tahoma"/>
        </w:rPr>
        <w:tab/>
      </w:r>
      <w:r w:rsidR="00B641BA">
        <w:rPr>
          <w:rFonts w:ascii="Verdana" w:hAnsi="Verdana" w:cs="Tahoma"/>
        </w:rPr>
        <w:tab/>
      </w:r>
      <w:r w:rsidR="00B641BA">
        <w:rPr>
          <w:rFonts w:ascii="Verdana" w:hAnsi="Verdana" w:cs="Tahoma"/>
        </w:rPr>
        <w:tab/>
      </w:r>
      <w:r w:rsidR="00B641BA">
        <w:rPr>
          <w:rFonts w:ascii="Verdana" w:hAnsi="Verdana" w:cs="Tahoma"/>
        </w:rPr>
        <w:tab/>
        <w:t xml:space="preserve">Traveller </w:t>
      </w:r>
      <w:r w:rsidR="0014728D">
        <w:rPr>
          <w:rFonts w:ascii="Verdana" w:hAnsi="Verdana" w:cs="Tahoma"/>
        </w:rPr>
        <w:t>site</w:t>
      </w:r>
      <w:r w:rsidR="002E1717">
        <w:rPr>
          <w:rFonts w:ascii="Verdana" w:hAnsi="Verdana" w:cs="Tahoma"/>
        </w:rPr>
        <w:t xml:space="preserve"> and were attending the meeting </w:t>
      </w:r>
      <w:r w:rsidR="00B641BA">
        <w:rPr>
          <w:rFonts w:ascii="Verdana" w:hAnsi="Verdana" w:cs="Tahoma"/>
        </w:rPr>
        <w:t xml:space="preserve">to </w:t>
      </w:r>
      <w:r w:rsidR="002E1717">
        <w:rPr>
          <w:rFonts w:ascii="Verdana" w:hAnsi="Verdana" w:cs="Tahoma"/>
        </w:rPr>
        <w:t xml:space="preserve">gain support from </w:t>
      </w:r>
      <w:r w:rsidR="00B641BA">
        <w:rPr>
          <w:rFonts w:ascii="Verdana" w:hAnsi="Verdana" w:cs="Tahoma"/>
        </w:rPr>
        <w:tab/>
      </w:r>
      <w:r w:rsidR="00B641BA">
        <w:rPr>
          <w:rFonts w:ascii="Verdana" w:hAnsi="Verdana" w:cs="Tahoma"/>
        </w:rPr>
        <w:tab/>
      </w:r>
      <w:r w:rsidR="00B641BA">
        <w:rPr>
          <w:rFonts w:ascii="Verdana" w:hAnsi="Verdana" w:cs="Tahoma"/>
        </w:rPr>
        <w:tab/>
      </w:r>
      <w:r w:rsidR="002E1717">
        <w:rPr>
          <w:rFonts w:ascii="Verdana" w:hAnsi="Verdana" w:cs="Tahoma"/>
        </w:rPr>
        <w:t xml:space="preserve">the Parish Council </w:t>
      </w:r>
      <w:r w:rsidR="00B641BA">
        <w:rPr>
          <w:rFonts w:ascii="Verdana" w:hAnsi="Verdana" w:cs="Tahoma"/>
        </w:rPr>
        <w:t xml:space="preserve">in an attempt to have the site and tenants </w:t>
      </w:r>
      <w:r w:rsidR="00B641BA">
        <w:rPr>
          <w:rFonts w:ascii="Verdana" w:hAnsi="Verdana" w:cs="Tahoma"/>
        </w:rPr>
        <w:tab/>
      </w:r>
      <w:r w:rsidR="00B641BA">
        <w:rPr>
          <w:rFonts w:ascii="Verdana" w:hAnsi="Verdana" w:cs="Tahoma"/>
        </w:rPr>
        <w:tab/>
      </w:r>
      <w:r w:rsidR="00B641BA">
        <w:rPr>
          <w:rFonts w:ascii="Verdana" w:hAnsi="Verdana" w:cs="Tahoma"/>
        </w:rPr>
        <w:tab/>
      </w:r>
      <w:r w:rsidR="00B641BA">
        <w:rPr>
          <w:rFonts w:ascii="Verdana" w:hAnsi="Verdana" w:cs="Tahoma"/>
        </w:rPr>
        <w:tab/>
        <w:t>managed in an acceptable manner.</w:t>
      </w:r>
      <w:r w:rsidR="0014728D">
        <w:rPr>
          <w:rFonts w:ascii="Verdana" w:hAnsi="Verdana" w:cs="Tahoma"/>
        </w:rPr>
        <w:tab/>
      </w:r>
      <w:r w:rsidR="0014728D">
        <w:rPr>
          <w:rFonts w:ascii="Verdana" w:hAnsi="Verdana" w:cs="Tahoma"/>
        </w:rPr>
        <w:tab/>
      </w:r>
      <w:r w:rsidR="0014728D">
        <w:rPr>
          <w:rFonts w:ascii="Verdana" w:hAnsi="Verdana" w:cs="Tahoma"/>
        </w:rPr>
        <w:tab/>
      </w:r>
    </w:p>
    <w:p w:rsidR="0014728D" w:rsidRDefault="00B641BA" w:rsidP="00B641BA">
      <w:pPr>
        <w:tabs>
          <w:tab w:val="left" w:pos="2127"/>
        </w:tabs>
        <w:rPr>
          <w:rFonts w:ascii="Verdana" w:hAnsi="Verdana"/>
        </w:rPr>
      </w:pPr>
      <w:r>
        <w:rPr>
          <w:rFonts w:ascii="Verdana" w:hAnsi="Verdana" w:cs="Tahoma"/>
        </w:rPr>
        <w:tab/>
      </w:r>
      <w:r w:rsidR="002E1717">
        <w:rPr>
          <w:rFonts w:ascii="Verdana" w:hAnsi="Verdana" w:cs="Tahoma"/>
        </w:rPr>
        <w:t>B</w:t>
      </w:r>
      <w:r w:rsidR="0014728D" w:rsidRPr="0014728D">
        <w:rPr>
          <w:rFonts w:ascii="Verdana" w:hAnsi="Verdana" w:cs="Tahoma"/>
        </w:rPr>
        <w:t xml:space="preserve">oth </w:t>
      </w:r>
      <w:r>
        <w:rPr>
          <w:rFonts w:ascii="Verdana" w:hAnsi="Verdana" w:cs="Tahoma"/>
        </w:rPr>
        <w:t xml:space="preserve">gentlemen </w:t>
      </w:r>
      <w:r w:rsidR="0014728D" w:rsidRPr="0014728D">
        <w:rPr>
          <w:rFonts w:ascii="Verdana" w:hAnsi="Verdana"/>
        </w:rPr>
        <w:t xml:space="preserve">have had significant problems caused by the </w:t>
      </w:r>
      <w:r>
        <w:rPr>
          <w:rFonts w:ascii="Verdana" w:hAnsi="Verdana"/>
        </w:rPr>
        <w:tab/>
      </w:r>
      <w:r>
        <w:rPr>
          <w:rFonts w:ascii="Verdana" w:hAnsi="Verdana"/>
        </w:rPr>
        <w:tab/>
      </w:r>
      <w:r>
        <w:rPr>
          <w:rFonts w:ascii="Verdana" w:hAnsi="Verdana"/>
        </w:rPr>
        <w:tab/>
      </w:r>
      <w:r w:rsidR="0014728D" w:rsidRPr="0014728D">
        <w:rPr>
          <w:rFonts w:ascii="Verdana" w:hAnsi="Verdana"/>
        </w:rPr>
        <w:t xml:space="preserve">residents of the site over </w:t>
      </w:r>
      <w:r w:rsidR="0014728D">
        <w:rPr>
          <w:rFonts w:ascii="Verdana" w:hAnsi="Verdana"/>
        </w:rPr>
        <w:t>many</w:t>
      </w:r>
      <w:r w:rsidR="0014728D" w:rsidRPr="0014728D">
        <w:rPr>
          <w:rFonts w:ascii="Verdana" w:hAnsi="Verdana"/>
        </w:rPr>
        <w:t xml:space="preserve"> years</w:t>
      </w:r>
      <w:r w:rsidR="002E1717">
        <w:rPr>
          <w:rFonts w:ascii="Verdana" w:hAnsi="Verdana"/>
        </w:rPr>
        <w:t xml:space="preserve"> and i</w:t>
      </w:r>
      <w:r w:rsidR="0014728D" w:rsidRPr="0014728D">
        <w:rPr>
          <w:rFonts w:ascii="Verdana" w:hAnsi="Verdana"/>
        </w:rPr>
        <w:t xml:space="preserve">n the last 12 months </w:t>
      </w:r>
      <w:r>
        <w:rPr>
          <w:rFonts w:ascii="Verdana" w:hAnsi="Verdana"/>
        </w:rPr>
        <w:tab/>
      </w:r>
      <w:r>
        <w:rPr>
          <w:rFonts w:ascii="Verdana" w:hAnsi="Verdana"/>
        </w:rPr>
        <w:tab/>
      </w:r>
      <w:r>
        <w:rPr>
          <w:rFonts w:ascii="Verdana" w:hAnsi="Verdana"/>
        </w:rPr>
        <w:tab/>
      </w:r>
      <w:r w:rsidR="0014728D" w:rsidRPr="0014728D">
        <w:rPr>
          <w:rFonts w:ascii="Verdana" w:hAnsi="Verdana"/>
        </w:rPr>
        <w:t>the</w:t>
      </w:r>
      <w:r>
        <w:rPr>
          <w:rFonts w:ascii="Verdana" w:hAnsi="Verdana"/>
        </w:rPr>
        <w:t>se</w:t>
      </w:r>
      <w:r w:rsidR="0014728D" w:rsidRPr="0014728D">
        <w:rPr>
          <w:rFonts w:ascii="Verdana" w:hAnsi="Verdana"/>
        </w:rPr>
        <w:t xml:space="preserve"> problems have </w:t>
      </w:r>
      <w:r w:rsidR="002E1717">
        <w:rPr>
          <w:rFonts w:ascii="Verdana" w:hAnsi="Verdana"/>
        </w:rPr>
        <w:t>intensified</w:t>
      </w:r>
      <w:r>
        <w:rPr>
          <w:rFonts w:ascii="Verdana" w:hAnsi="Verdana"/>
        </w:rPr>
        <w:t xml:space="preserve">. These include </w:t>
      </w:r>
      <w:r w:rsidR="00923867">
        <w:rPr>
          <w:rFonts w:ascii="Verdana" w:hAnsi="Verdana"/>
        </w:rPr>
        <w:t xml:space="preserve">windows broken </w:t>
      </w:r>
      <w:r w:rsidR="00923867">
        <w:rPr>
          <w:rFonts w:ascii="Verdana" w:hAnsi="Verdana"/>
        </w:rPr>
        <w:tab/>
      </w:r>
      <w:r w:rsidR="00923867">
        <w:rPr>
          <w:rFonts w:ascii="Verdana" w:hAnsi="Verdana"/>
        </w:rPr>
        <w:tab/>
        <w:t xml:space="preserve">with marbles using catapults, </w:t>
      </w:r>
      <w:r>
        <w:rPr>
          <w:rFonts w:ascii="Verdana" w:hAnsi="Verdana"/>
        </w:rPr>
        <w:t xml:space="preserve">intimidation, trespassing, </w:t>
      </w:r>
      <w:proofErr w:type="gramStart"/>
      <w:r>
        <w:rPr>
          <w:rFonts w:ascii="Verdana" w:hAnsi="Verdana"/>
        </w:rPr>
        <w:t>damage</w:t>
      </w:r>
      <w:proofErr w:type="gramEnd"/>
      <w:r>
        <w:rPr>
          <w:rFonts w:ascii="Verdana" w:hAnsi="Verdana"/>
        </w:rPr>
        <w:t xml:space="preserve"> to </w:t>
      </w:r>
      <w:r w:rsidR="00923867">
        <w:rPr>
          <w:rFonts w:ascii="Verdana" w:hAnsi="Verdana"/>
        </w:rPr>
        <w:tab/>
      </w:r>
      <w:r>
        <w:rPr>
          <w:rFonts w:ascii="Verdana" w:hAnsi="Verdana"/>
        </w:rPr>
        <w:t>outbuildings and theft</w:t>
      </w:r>
      <w:r w:rsidR="00923867">
        <w:rPr>
          <w:rFonts w:ascii="Verdana" w:hAnsi="Verdana"/>
        </w:rPr>
        <w:t xml:space="preserve"> – the list is endless.</w:t>
      </w:r>
    </w:p>
    <w:p w:rsidR="00923867" w:rsidRDefault="00923867" w:rsidP="00B641BA">
      <w:pPr>
        <w:tabs>
          <w:tab w:val="left" w:pos="2127"/>
        </w:tabs>
        <w:rPr>
          <w:rFonts w:ascii="Verdana" w:hAnsi="Verdana"/>
        </w:rPr>
      </w:pPr>
      <w:r>
        <w:rPr>
          <w:rFonts w:ascii="Verdana" w:hAnsi="Verdana"/>
        </w:rPr>
        <w:tab/>
        <w:t xml:space="preserve">It is understood that the site is owned by Stratford District Council </w:t>
      </w:r>
      <w:r>
        <w:rPr>
          <w:rFonts w:ascii="Verdana" w:hAnsi="Verdana"/>
        </w:rPr>
        <w:tab/>
        <w:t xml:space="preserve">and Warwickshire County Council is responsible for all management. </w:t>
      </w:r>
      <w:r>
        <w:rPr>
          <w:rFonts w:ascii="Verdana" w:hAnsi="Verdana"/>
        </w:rPr>
        <w:tab/>
        <w:t xml:space="preserve">Mr. Russell and Mr. Chatterton have had numerous meetings or </w:t>
      </w:r>
      <w:r>
        <w:rPr>
          <w:rFonts w:ascii="Verdana" w:hAnsi="Verdana"/>
        </w:rPr>
        <w:tab/>
        <w:t xml:space="preserve">conversations with the responsible officer from WCC and numerous </w:t>
      </w:r>
      <w:r>
        <w:rPr>
          <w:rFonts w:ascii="Verdana" w:hAnsi="Verdana"/>
        </w:rPr>
        <w:tab/>
        <w:t>reports have been made to the police by both parties.</w:t>
      </w:r>
      <w:r w:rsidR="00DB4D88">
        <w:rPr>
          <w:rFonts w:ascii="Verdana" w:hAnsi="Verdana"/>
        </w:rPr>
        <w:t xml:space="preserve"> Mr. Russell </w:t>
      </w:r>
      <w:r w:rsidR="00DB4D88">
        <w:rPr>
          <w:rFonts w:ascii="Verdana" w:hAnsi="Verdana"/>
        </w:rPr>
        <w:lastRenderedPageBreak/>
        <w:tab/>
        <w:t xml:space="preserve">has found the police to be quite helpful but no positive action </w:t>
      </w:r>
      <w:r w:rsidR="00DB4D88">
        <w:rPr>
          <w:rFonts w:ascii="Verdana" w:hAnsi="Verdana"/>
        </w:rPr>
        <w:tab/>
        <w:t>appears to have been taken to improve the situation.</w:t>
      </w:r>
    </w:p>
    <w:p w:rsidR="00D452D3" w:rsidRDefault="00D452D3" w:rsidP="00B641BA">
      <w:pPr>
        <w:tabs>
          <w:tab w:val="left" w:pos="2127"/>
        </w:tabs>
        <w:rPr>
          <w:rFonts w:ascii="Verdana" w:hAnsi="Verdana"/>
        </w:rPr>
      </w:pPr>
      <w:r>
        <w:rPr>
          <w:rFonts w:ascii="Verdana" w:hAnsi="Verdana"/>
        </w:rPr>
        <w:tab/>
        <w:t xml:space="preserve">Cllr. Roberts pointed out that the Planning Policy for Traveller Sites </w:t>
      </w:r>
      <w:r>
        <w:rPr>
          <w:rFonts w:ascii="Verdana" w:hAnsi="Verdana"/>
        </w:rPr>
        <w:tab/>
        <w:t xml:space="preserve">of August 2015 states that local planning authorities should ensure </w:t>
      </w:r>
      <w:r w:rsidR="005E4CD3">
        <w:rPr>
          <w:rFonts w:ascii="Verdana" w:hAnsi="Verdana"/>
        </w:rPr>
        <w:tab/>
      </w:r>
      <w:r>
        <w:rPr>
          <w:rFonts w:ascii="Verdana" w:hAnsi="Verdana"/>
        </w:rPr>
        <w:t xml:space="preserve">that their policies promote peaceful and integrated co-existence </w:t>
      </w:r>
      <w:r w:rsidR="005E4CD3">
        <w:rPr>
          <w:rFonts w:ascii="Verdana" w:hAnsi="Verdana"/>
        </w:rPr>
        <w:tab/>
      </w:r>
      <w:r>
        <w:rPr>
          <w:rFonts w:ascii="Verdana" w:hAnsi="Verdana"/>
        </w:rPr>
        <w:t>between the site and the local community.</w:t>
      </w:r>
    </w:p>
    <w:p w:rsidR="00DB4D88" w:rsidRPr="0014728D" w:rsidRDefault="00DB4D88" w:rsidP="00B641BA">
      <w:pPr>
        <w:tabs>
          <w:tab w:val="left" w:pos="2127"/>
        </w:tabs>
        <w:rPr>
          <w:rFonts w:ascii="Verdana" w:hAnsi="Verdana"/>
        </w:rPr>
      </w:pPr>
      <w:r>
        <w:rPr>
          <w:rFonts w:ascii="Verdana" w:hAnsi="Verdana"/>
        </w:rPr>
        <w:tab/>
        <w:t xml:space="preserve">It was agreed that the Parish Council would do everything possible </w:t>
      </w:r>
      <w:r>
        <w:rPr>
          <w:rFonts w:ascii="Verdana" w:hAnsi="Verdana"/>
        </w:rPr>
        <w:tab/>
        <w:t xml:space="preserve">to help and Cllr. Ray asked Mr. Russell and Mr. Chatterton to put </w:t>
      </w:r>
      <w:r>
        <w:rPr>
          <w:rFonts w:ascii="Verdana" w:hAnsi="Verdana"/>
        </w:rPr>
        <w:tab/>
        <w:t>together a document</w:t>
      </w:r>
      <w:r w:rsidR="00C56F13">
        <w:rPr>
          <w:rFonts w:ascii="Verdana" w:hAnsi="Verdana"/>
        </w:rPr>
        <w:t xml:space="preserve"> briefly</w:t>
      </w:r>
      <w:r>
        <w:rPr>
          <w:rFonts w:ascii="Verdana" w:hAnsi="Verdana"/>
        </w:rPr>
        <w:t xml:space="preserve"> identifying </w:t>
      </w:r>
      <w:r w:rsidR="00C56F13">
        <w:rPr>
          <w:rFonts w:ascii="Verdana" w:hAnsi="Verdana"/>
        </w:rPr>
        <w:t xml:space="preserve">the significant issues they </w:t>
      </w:r>
      <w:r w:rsidR="00C56F13">
        <w:rPr>
          <w:rFonts w:ascii="Verdana" w:hAnsi="Verdana"/>
        </w:rPr>
        <w:tab/>
        <w:t xml:space="preserve">have had to deal with, including photographs where possible. On </w:t>
      </w:r>
      <w:r w:rsidR="00C56F13">
        <w:rPr>
          <w:rFonts w:ascii="Verdana" w:hAnsi="Verdana"/>
        </w:rPr>
        <w:tab/>
        <w:t>receipt of this the Parish Council will put together an</w:t>
      </w:r>
      <w:r w:rsidR="00C56F13">
        <w:rPr>
          <w:rFonts w:ascii="Verdana" w:hAnsi="Verdana"/>
        </w:rPr>
        <w:tab/>
        <w:t xml:space="preserve">accompanying letter to forward to the M.P., Chief Executives of SDC </w:t>
      </w:r>
      <w:r w:rsidR="00C56F13">
        <w:rPr>
          <w:rFonts w:ascii="Verdana" w:hAnsi="Verdana"/>
        </w:rPr>
        <w:tab/>
        <w:t>and WCC and the Police commissioner amongst others.</w:t>
      </w:r>
      <w:r w:rsidR="00043660">
        <w:rPr>
          <w:rFonts w:ascii="Verdana" w:hAnsi="Verdana"/>
        </w:rPr>
        <w:t xml:space="preserve"> Mr. Russell </w:t>
      </w:r>
      <w:r w:rsidR="003314A0">
        <w:rPr>
          <w:rFonts w:ascii="Verdana" w:hAnsi="Verdana"/>
        </w:rPr>
        <w:tab/>
      </w:r>
      <w:r w:rsidR="003314A0">
        <w:rPr>
          <w:rFonts w:ascii="Verdana" w:hAnsi="Verdana"/>
        </w:rPr>
        <w:tab/>
      </w:r>
      <w:r w:rsidR="00043660">
        <w:rPr>
          <w:rFonts w:ascii="Verdana" w:hAnsi="Verdana"/>
        </w:rPr>
        <w:t xml:space="preserve">agreed to deliver </w:t>
      </w:r>
      <w:r w:rsidR="003314A0">
        <w:rPr>
          <w:rFonts w:ascii="Verdana" w:hAnsi="Verdana"/>
        </w:rPr>
        <w:t>the completed document to the Clerk.</w:t>
      </w:r>
      <w:r w:rsidR="00043660">
        <w:rPr>
          <w:rFonts w:ascii="Verdana" w:hAnsi="Verdana"/>
        </w:rPr>
        <w:t xml:space="preserve"> </w:t>
      </w:r>
    </w:p>
    <w:p w:rsidR="00113661" w:rsidRPr="007A1C34" w:rsidRDefault="00C56F13" w:rsidP="007A1C34">
      <w:pPr>
        <w:rPr>
          <w:rFonts w:ascii="Verdana" w:hAnsi="Verdana"/>
        </w:rPr>
      </w:pPr>
      <w:r>
        <w:tab/>
      </w:r>
      <w:r>
        <w:tab/>
      </w:r>
      <w:r>
        <w:tab/>
      </w:r>
      <w:r w:rsidR="00742B2D" w:rsidRPr="00742B2D">
        <w:rPr>
          <w:rFonts w:ascii="Verdana" w:hAnsi="Verdana"/>
        </w:rPr>
        <w:t>A further problem</w:t>
      </w:r>
      <w:r w:rsidR="00742B2D">
        <w:rPr>
          <w:rFonts w:ascii="Verdana" w:hAnsi="Verdana"/>
        </w:rPr>
        <w:t>,</w:t>
      </w:r>
      <w:r w:rsidR="00742B2D" w:rsidRPr="00742B2D">
        <w:rPr>
          <w:rFonts w:ascii="Verdana" w:hAnsi="Verdana"/>
        </w:rPr>
        <w:t xml:space="preserve"> connected to the above</w:t>
      </w:r>
      <w:r w:rsidR="00742B2D">
        <w:rPr>
          <w:rFonts w:ascii="Verdana" w:hAnsi="Verdana"/>
        </w:rPr>
        <w:t xml:space="preserve">, is the public footway </w:t>
      </w:r>
      <w:r w:rsidR="00742B2D">
        <w:rPr>
          <w:rFonts w:ascii="Verdana" w:hAnsi="Verdana"/>
        </w:rPr>
        <w:tab/>
      </w:r>
      <w:r w:rsidR="00742B2D">
        <w:rPr>
          <w:rFonts w:ascii="Verdana" w:hAnsi="Verdana"/>
        </w:rPr>
        <w:tab/>
      </w:r>
      <w:r w:rsidR="00742B2D">
        <w:rPr>
          <w:rFonts w:ascii="Verdana" w:hAnsi="Verdana"/>
        </w:rPr>
        <w:tab/>
        <w:t xml:space="preserve">adjacent to the Traveller site. The Clerk first reported to WCC </w:t>
      </w:r>
      <w:r w:rsidR="00742B2D">
        <w:rPr>
          <w:rFonts w:ascii="Verdana" w:hAnsi="Verdana"/>
        </w:rPr>
        <w:tab/>
      </w:r>
      <w:r w:rsidR="00742B2D">
        <w:rPr>
          <w:rFonts w:ascii="Verdana" w:hAnsi="Verdana"/>
        </w:rPr>
        <w:tab/>
      </w:r>
      <w:r w:rsidR="00742B2D">
        <w:rPr>
          <w:rFonts w:ascii="Verdana" w:hAnsi="Verdana"/>
        </w:rPr>
        <w:tab/>
      </w:r>
      <w:r w:rsidR="00742B2D">
        <w:rPr>
          <w:rFonts w:ascii="Verdana" w:hAnsi="Verdana"/>
        </w:rPr>
        <w:tab/>
        <w:t>in January this year that the path was impassable</w:t>
      </w:r>
      <w:r w:rsidR="00DD105E">
        <w:rPr>
          <w:rFonts w:ascii="Verdana" w:hAnsi="Verdana"/>
        </w:rPr>
        <w:t>,</w:t>
      </w:r>
      <w:r w:rsidR="00742B2D">
        <w:rPr>
          <w:rFonts w:ascii="Verdana" w:hAnsi="Verdana"/>
        </w:rPr>
        <w:t xml:space="preserve"> mainly due to </w:t>
      </w:r>
      <w:r w:rsidR="00DD105E">
        <w:rPr>
          <w:rFonts w:ascii="Verdana" w:hAnsi="Verdana"/>
        </w:rPr>
        <w:tab/>
      </w:r>
      <w:r w:rsidR="00DD105E">
        <w:rPr>
          <w:rFonts w:ascii="Verdana" w:hAnsi="Verdana"/>
        </w:rPr>
        <w:tab/>
      </w:r>
      <w:r w:rsidR="00DD105E">
        <w:rPr>
          <w:rFonts w:ascii="Verdana" w:hAnsi="Verdana"/>
        </w:rPr>
        <w:tab/>
        <w:t xml:space="preserve">the </w:t>
      </w:r>
      <w:r w:rsidR="00742B2D">
        <w:rPr>
          <w:rFonts w:ascii="Verdana" w:hAnsi="Verdana"/>
        </w:rPr>
        <w:t xml:space="preserve">enormous amount of rubbish thrown over the fence from the </w:t>
      </w:r>
      <w:r w:rsidR="00DD105E">
        <w:rPr>
          <w:rFonts w:ascii="Verdana" w:hAnsi="Verdana"/>
        </w:rPr>
        <w:tab/>
      </w:r>
      <w:r w:rsidR="00DD105E">
        <w:rPr>
          <w:rFonts w:ascii="Verdana" w:hAnsi="Verdana"/>
        </w:rPr>
        <w:tab/>
      </w:r>
      <w:r w:rsidR="00DD105E">
        <w:rPr>
          <w:rFonts w:ascii="Verdana" w:hAnsi="Verdana"/>
        </w:rPr>
        <w:tab/>
        <w:t xml:space="preserve">site. </w:t>
      </w:r>
      <w:r w:rsidR="0073772C">
        <w:rPr>
          <w:rFonts w:ascii="Verdana" w:hAnsi="Verdana"/>
        </w:rPr>
        <w:t>As at the beginning of October no action had</w:t>
      </w:r>
      <w:r w:rsidR="00742B2D">
        <w:rPr>
          <w:rFonts w:ascii="Verdana" w:hAnsi="Verdana"/>
        </w:rPr>
        <w:t xml:space="preserve"> been taken to </w:t>
      </w:r>
      <w:r w:rsidR="00DD105E">
        <w:rPr>
          <w:rFonts w:ascii="Verdana" w:hAnsi="Verdana"/>
        </w:rPr>
        <w:tab/>
      </w:r>
      <w:r w:rsidR="00DD105E">
        <w:rPr>
          <w:rFonts w:ascii="Verdana" w:hAnsi="Verdana"/>
        </w:rPr>
        <w:tab/>
      </w:r>
      <w:r w:rsidR="00DD105E">
        <w:rPr>
          <w:rFonts w:ascii="Verdana" w:hAnsi="Verdana"/>
        </w:rPr>
        <w:tab/>
        <w:t xml:space="preserve">make </w:t>
      </w:r>
      <w:r w:rsidR="00DD105E">
        <w:rPr>
          <w:rFonts w:ascii="Verdana" w:hAnsi="Verdana"/>
        </w:rPr>
        <w:tab/>
      </w:r>
      <w:r w:rsidR="0073772C">
        <w:rPr>
          <w:rFonts w:ascii="Verdana" w:hAnsi="Verdana"/>
        </w:rPr>
        <w:t xml:space="preserve">the public footpath accessible </w:t>
      </w:r>
      <w:r w:rsidR="007A1C34">
        <w:rPr>
          <w:rFonts w:ascii="Verdana" w:hAnsi="Verdana"/>
        </w:rPr>
        <w:t xml:space="preserve">and re-instate the ruined </w:t>
      </w:r>
      <w:proofErr w:type="spellStart"/>
      <w:r w:rsidR="007A1C34">
        <w:rPr>
          <w:rFonts w:ascii="Verdana" w:hAnsi="Verdana"/>
        </w:rPr>
        <w:t>sti</w:t>
      </w:r>
      <w:proofErr w:type="spellEnd"/>
      <w:r w:rsidR="00DE3A91">
        <w:tab/>
      </w:r>
      <w:r w:rsidR="006C03AB">
        <w:t>le.</w:t>
      </w:r>
    </w:p>
    <w:p w:rsidR="00113661" w:rsidRPr="006C03AB" w:rsidRDefault="00E40A59" w:rsidP="007C795E">
      <w:pPr>
        <w:pStyle w:val="ListParagraph"/>
        <w:numPr>
          <w:ilvl w:val="0"/>
          <w:numId w:val="16"/>
        </w:numPr>
        <w:ind w:left="567"/>
        <w:rPr>
          <w:rFonts w:ascii="Verdana" w:hAnsi="Verdana" w:cs="Tahoma"/>
          <w:b/>
        </w:rPr>
      </w:pPr>
      <w:r w:rsidRPr="006C03AB">
        <w:rPr>
          <w:rFonts w:ascii="Verdana" w:hAnsi="Verdana" w:cs="Tahoma"/>
          <w:b/>
        </w:rPr>
        <w:t>Road Traffic Items:</w:t>
      </w:r>
    </w:p>
    <w:p w:rsidR="000D40F2" w:rsidRPr="00485A21" w:rsidRDefault="00E41C40" w:rsidP="00E41C40">
      <w:pPr>
        <w:rPr>
          <w:rFonts w:ascii="Verdana" w:hAnsi="Verdana" w:cs="Tahoma"/>
        </w:rPr>
      </w:pPr>
      <w:r w:rsidRPr="00E41C40">
        <w:rPr>
          <w:rFonts w:ascii="Verdana" w:hAnsi="Verdana" w:cs="Tahoma"/>
          <w:b/>
        </w:rPr>
        <w:tab/>
      </w:r>
      <w:r w:rsidRPr="00E41C40">
        <w:rPr>
          <w:rFonts w:ascii="Verdana" w:hAnsi="Verdana" w:cs="Tahoma"/>
          <w:b/>
        </w:rPr>
        <w:tab/>
      </w:r>
      <w:r w:rsidRPr="00E41C40">
        <w:rPr>
          <w:rFonts w:ascii="Verdana" w:hAnsi="Verdana" w:cs="Tahoma"/>
          <w:b/>
        </w:rPr>
        <w:tab/>
      </w:r>
      <w:r w:rsidR="00687777" w:rsidRPr="00485A21">
        <w:rPr>
          <w:rFonts w:ascii="Verdana" w:hAnsi="Verdana" w:cs="Tahoma"/>
        </w:rPr>
        <w:t>Cllr. Stewart</w:t>
      </w:r>
      <w:r w:rsidR="007A1C34">
        <w:rPr>
          <w:rFonts w:ascii="Verdana" w:hAnsi="Verdana" w:cs="Tahoma"/>
        </w:rPr>
        <w:t xml:space="preserve"> reported that she now has a list of six people </w:t>
      </w:r>
      <w:r w:rsidR="007A1C34">
        <w:rPr>
          <w:rFonts w:ascii="Verdana" w:hAnsi="Verdana" w:cs="Tahoma"/>
        </w:rPr>
        <w:tab/>
      </w:r>
      <w:r w:rsidR="007A1C34">
        <w:rPr>
          <w:rFonts w:ascii="Verdana" w:hAnsi="Verdana" w:cs="Tahoma"/>
        </w:rPr>
        <w:tab/>
      </w:r>
      <w:r w:rsidR="007A1C34">
        <w:rPr>
          <w:rFonts w:ascii="Verdana" w:hAnsi="Verdana" w:cs="Tahoma"/>
        </w:rPr>
        <w:tab/>
      </w:r>
      <w:r w:rsidR="007A1C34">
        <w:rPr>
          <w:rFonts w:ascii="Verdana" w:hAnsi="Verdana" w:cs="Tahoma"/>
        </w:rPr>
        <w:tab/>
        <w:t>interested in becoming part of a</w:t>
      </w:r>
      <w:r w:rsidR="007A1C34">
        <w:rPr>
          <w:rFonts w:ascii="Verdana" w:hAnsi="Verdana" w:cs="Tahoma"/>
        </w:rPr>
        <w:tab/>
      </w:r>
      <w:r w:rsidR="0018073B" w:rsidRPr="00485A21">
        <w:rPr>
          <w:rFonts w:ascii="Verdana" w:hAnsi="Verdana" w:cs="Tahoma"/>
        </w:rPr>
        <w:t xml:space="preserve">community road safety awareness </w:t>
      </w:r>
      <w:r w:rsidR="007A1C34">
        <w:rPr>
          <w:rFonts w:ascii="Verdana" w:hAnsi="Verdana" w:cs="Tahoma"/>
        </w:rPr>
        <w:tab/>
      </w:r>
      <w:r w:rsidR="007A1C34">
        <w:rPr>
          <w:rFonts w:ascii="Verdana" w:hAnsi="Verdana" w:cs="Tahoma"/>
        </w:rPr>
        <w:tab/>
      </w:r>
      <w:r w:rsidR="007A1C34">
        <w:rPr>
          <w:rFonts w:ascii="Verdana" w:hAnsi="Verdana" w:cs="Tahoma"/>
        </w:rPr>
        <w:tab/>
      </w:r>
      <w:r w:rsidR="0018073B" w:rsidRPr="00485A21">
        <w:rPr>
          <w:rFonts w:ascii="Verdana" w:hAnsi="Verdana" w:cs="Tahoma"/>
        </w:rPr>
        <w:t>group</w:t>
      </w:r>
      <w:r w:rsidR="002A53C5">
        <w:rPr>
          <w:rFonts w:ascii="Verdana" w:hAnsi="Verdana" w:cs="Tahoma"/>
        </w:rPr>
        <w:t>.</w:t>
      </w:r>
      <w:r w:rsidR="003314A0">
        <w:rPr>
          <w:rFonts w:ascii="Verdana" w:hAnsi="Verdana" w:cs="Tahoma"/>
        </w:rPr>
        <w:t xml:space="preserve"> </w:t>
      </w:r>
      <w:r w:rsidR="002A53C5">
        <w:rPr>
          <w:rFonts w:ascii="Verdana" w:hAnsi="Verdana" w:cs="Tahoma"/>
        </w:rPr>
        <w:t xml:space="preserve"> A</w:t>
      </w:r>
      <w:r w:rsidR="003314A0">
        <w:rPr>
          <w:rFonts w:ascii="Verdana" w:hAnsi="Verdana" w:cs="Tahoma"/>
        </w:rPr>
        <w:t xml:space="preserve">lthough ideally a few more would be preferable, Cllr. </w:t>
      </w:r>
      <w:r w:rsidR="002A53C5">
        <w:rPr>
          <w:rFonts w:ascii="Verdana" w:hAnsi="Verdana" w:cs="Tahoma"/>
        </w:rPr>
        <w:tab/>
      </w:r>
      <w:r w:rsidR="002A53C5">
        <w:rPr>
          <w:rFonts w:ascii="Verdana" w:hAnsi="Verdana" w:cs="Tahoma"/>
        </w:rPr>
        <w:tab/>
      </w:r>
      <w:r w:rsidR="002A53C5">
        <w:rPr>
          <w:rFonts w:ascii="Verdana" w:hAnsi="Verdana" w:cs="Tahoma"/>
        </w:rPr>
        <w:tab/>
      </w:r>
      <w:r w:rsidR="002A53C5">
        <w:rPr>
          <w:rFonts w:ascii="Verdana" w:hAnsi="Verdana" w:cs="Tahoma"/>
        </w:rPr>
        <w:tab/>
      </w:r>
      <w:r w:rsidR="003314A0">
        <w:rPr>
          <w:rFonts w:ascii="Verdana" w:hAnsi="Verdana" w:cs="Tahoma"/>
        </w:rPr>
        <w:t xml:space="preserve">Ray suggested </w:t>
      </w:r>
      <w:r w:rsidR="002A53C5">
        <w:rPr>
          <w:rFonts w:ascii="Verdana" w:hAnsi="Verdana" w:cs="Tahoma"/>
        </w:rPr>
        <w:t xml:space="preserve">it would be worth taking the necessary steps to start </w:t>
      </w:r>
      <w:r w:rsidR="002A53C5">
        <w:rPr>
          <w:rFonts w:ascii="Verdana" w:hAnsi="Verdana" w:cs="Tahoma"/>
        </w:rPr>
        <w:tab/>
      </w:r>
      <w:r w:rsidR="002A53C5">
        <w:rPr>
          <w:rFonts w:ascii="Verdana" w:hAnsi="Verdana" w:cs="Tahoma"/>
        </w:rPr>
        <w:tab/>
      </w:r>
      <w:r w:rsidR="002A53C5">
        <w:rPr>
          <w:rFonts w:ascii="Verdana" w:hAnsi="Verdana" w:cs="Tahoma"/>
        </w:rPr>
        <w:tab/>
        <w:t>progressing the project.</w:t>
      </w:r>
      <w:r w:rsidR="00CE6492" w:rsidRPr="00485A21">
        <w:rPr>
          <w:rFonts w:ascii="Verdana" w:hAnsi="Verdana" w:cs="Tahoma"/>
        </w:rPr>
        <w:t xml:space="preserve"> </w:t>
      </w:r>
      <w:r w:rsidR="007A1C34">
        <w:rPr>
          <w:rFonts w:ascii="Verdana" w:hAnsi="Verdana" w:cs="Tahoma"/>
        </w:rPr>
        <w:tab/>
      </w:r>
    </w:p>
    <w:p w:rsidR="002A53C5" w:rsidRDefault="009D0634" w:rsidP="00E41C40">
      <w:pPr>
        <w:rPr>
          <w:rFonts w:ascii="Verdana" w:hAnsi="Verdana" w:cs="Tahoma"/>
        </w:rPr>
      </w:pPr>
      <w:r w:rsidRPr="00485A21">
        <w:rPr>
          <w:rFonts w:ascii="Verdana" w:hAnsi="Verdana" w:cs="Tahoma"/>
        </w:rPr>
        <w:tab/>
      </w:r>
      <w:r w:rsidRPr="00485A21">
        <w:rPr>
          <w:rFonts w:ascii="Verdana" w:hAnsi="Verdana" w:cs="Tahoma"/>
        </w:rPr>
        <w:tab/>
      </w:r>
      <w:r w:rsidRPr="00485A21">
        <w:rPr>
          <w:rFonts w:ascii="Verdana" w:hAnsi="Verdana" w:cs="Tahoma"/>
        </w:rPr>
        <w:tab/>
      </w:r>
      <w:r w:rsidR="002A53C5">
        <w:rPr>
          <w:rFonts w:ascii="Verdana" w:hAnsi="Verdana" w:cs="Tahoma"/>
        </w:rPr>
        <w:t xml:space="preserve">As a result of the recent discussions about school safety zones, Cllr. </w:t>
      </w:r>
      <w:r w:rsidR="002A53C5">
        <w:rPr>
          <w:rFonts w:ascii="Verdana" w:hAnsi="Verdana" w:cs="Tahoma"/>
        </w:rPr>
        <w:tab/>
      </w:r>
      <w:r w:rsidR="002A53C5">
        <w:rPr>
          <w:rFonts w:ascii="Verdana" w:hAnsi="Verdana" w:cs="Tahoma"/>
        </w:rPr>
        <w:tab/>
      </w:r>
      <w:r w:rsidR="002A53C5">
        <w:rPr>
          <w:rFonts w:ascii="Verdana" w:hAnsi="Verdana" w:cs="Tahoma"/>
        </w:rPr>
        <w:tab/>
        <w:t xml:space="preserve">Horner arranged for a flashing speed sign to be sited in Church </w:t>
      </w:r>
      <w:r w:rsidR="002A53C5">
        <w:rPr>
          <w:rFonts w:ascii="Verdana" w:hAnsi="Verdana" w:cs="Tahoma"/>
        </w:rPr>
        <w:tab/>
      </w:r>
      <w:r w:rsidR="002A53C5">
        <w:rPr>
          <w:rFonts w:ascii="Verdana" w:hAnsi="Verdana" w:cs="Tahoma"/>
        </w:rPr>
        <w:tab/>
      </w:r>
      <w:r w:rsidR="002A53C5">
        <w:rPr>
          <w:rFonts w:ascii="Verdana" w:hAnsi="Verdana" w:cs="Tahoma"/>
        </w:rPr>
        <w:tab/>
      </w:r>
      <w:r w:rsidR="002A53C5">
        <w:rPr>
          <w:rFonts w:ascii="Verdana" w:hAnsi="Verdana" w:cs="Tahoma"/>
        </w:rPr>
        <w:tab/>
        <w:t xml:space="preserve">Road on the approach from </w:t>
      </w:r>
      <w:proofErr w:type="spellStart"/>
      <w:r w:rsidR="002A53C5">
        <w:rPr>
          <w:rFonts w:ascii="Verdana" w:hAnsi="Verdana" w:cs="Tahoma"/>
        </w:rPr>
        <w:t>Billesley</w:t>
      </w:r>
      <w:proofErr w:type="spellEnd"/>
      <w:r w:rsidR="002A53C5">
        <w:rPr>
          <w:rFonts w:ascii="Verdana" w:hAnsi="Verdana" w:cs="Tahoma"/>
        </w:rPr>
        <w:t xml:space="preserve"> and this is due to be activated </w:t>
      </w:r>
      <w:r w:rsidR="002A53C5">
        <w:rPr>
          <w:rFonts w:ascii="Verdana" w:hAnsi="Verdana" w:cs="Tahoma"/>
        </w:rPr>
        <w:tab/>
      </w:r>
      <w:r w:rsidR="002A53C5">
        <w:rPr>
          <w:rFonts w:ascii="Verdana" w:hAnsi="Verdana" w:cs="Tahoma"/>
        </w:rPr>
        <w:tab/>
      </w:r>
      <w:r w:rsidR="002A53C5">
        <w:rPr>
          <w:rFonts w:ascii="Verdana" w:hAnsi="Verdana" w:cs="Tahoma"/>
        </w:rPr>
        <w:tab/>
        <w:t>shortly.</w:t>
      </w:r>
    </w:p>
    <w:p w:rsidR="006C03AB" w:rsidRDefault="002A53C5" w:rsidP="009C13E6">
      <w:pPr>
        <w:rPr>
          <w:rFonts w:ascii="Verdana" w:hAnsi="Verdana" w:cs="Tahoma"/>
        </w:rPr>
      </w:pPr>
      <w:r>
        <w:rPr>
          <w:rFonts w:ascii="Verdana" w:hAnsi="Verdana" w:cs="Tahoma"/>
        </w:rPr>
        <w:tab/>
      </w:r>
      <w:r>
        <w:rPr>
          <w:rFonts w:ascii="Verdana" w:hAnsi="Verdana" w:cs="Tahoma"/>
        </w:rPr>
        <w:tab/>
      </w:r>
      <w:r>
        <w:rPr>
          <w:rFonts w:ascii="Verdana" w:hAnsi="Verdana" w:cs="Tahoma"/>
        </w:rPr>
        <w:tab/>
      </w:r>
      <w:r w:rsidR="006C03AB">
        <w:rPr>
          <w:rFonts w:ascii="Verdana" w:hAnsi="Verdana" w:cs="Tahoma"/>
        </w:rPr>
        <w:t xml:space="preserve">Parking is still an issue outside the school but generally is only for a </w:t>
      </w:r>
      <w:r w:rsidR="006C03AB">
        <w:rPr>
          <w:rFonts w:ascii="Verdana" w:hAnsi="Verdana" w:cs="Tahoma"/>
        </w:rPr>
        <w:tab/>
      </w:r>
      <w:r w:rsidR="006C03AB">
        <w:rPr>
          <w:rFonts w:ascii="Verdana" w:hAnsi="Verdana" w:cs="Tahoma"/>
        </w:rPr>
        <w:tab/>
      </w:r>
      <w:r w:rsidR="006C03AB">
        <w:rPr>
          <w:rFonts w:ascii="Verdana" w:hAnsi="Verdana" w:cs="Tahoma"/>
        </w:rPr>
        <w:tab/>
        <w:t xml:space="preserve">limited duration when children are arriving in the morning and </w:t>
      </w:r>
      <w:r w:rsidR="006C03AB">
        <w:rPr>
          <w:rFonts w:ascii="Verdana" w:hAnsi="Verdana" w:cs="Tahoma"/>
        </w:rPr>
        <w:tab/>
      </w:r>
      <w:r w:rsidR="006C03AB">
        <w:rPr>
          <w:rFonts w:ascii="Verdana" w:hAnsi="Verdana" w:cs="Tahoma"/>
        </w:rPr>
        <w:tab/>
      </w:r>
      <w:r w:rsidR="006C03AB">
        <w:rPr>
          <w:rFonts w:ascii="Verdana" w:hAnsi="Verdana" w:cs="Tahoma"/>
        </w:rPr>
        <w:tab/>
      </w:r>
      <w:r w:rsidR="006C03AB">
        <w:rPr>
          <w:rFonts w:ascii="Verdana" w:hAnsi="Verdana" w:cs="Tahoma"/>
        </w:rPr>
        <w:tab/>
        <w:t xml:space="preserve">leaving at 3.15.  Over the past few weeks on occasions several </w:t>
      </w:r>
      <w:r w:rsidR="006C03AB">
        <w:rPr>
          <w:rFonts w:ascii="Verdana" w:hAnsi="Verdana" w:cs="Tahoma"/>
        </w:rPr>
        <w:tab/>
      </w:r>
      <w:r w:rsidR="006C03AB">
        <w:rPr>
          <w:rFonts w:ascii="Verdana" w:hAnsi="Verdana" w:cs="Tahoma"/>
        </w:rPr>
        <w:tab/>
      </w:r>
      <w:r w:rsidR="006C03AB">
        <w:rPr>
          <w:rFonts w:ascii="Verdana" w:hAnsi="Verdana" w:cs="Tahoma"/>
        </w:rPr>
        <w:tab/>
      </w:r>
      <w:r w:rsidR="006C03AB">
        <w:rPr>
          <w:rFonts w:ascii="Verdana" w:hAnsi="Verdana" w:cs="Tahoma"/>
        </w:rPr>
        <w:tab/>
        <w:t xml:space="preserve">vehicles have again been </w:t>
      </w:r>
      <w:r w:rsidR="006C03AB">
        <w:rPr>
          <w:rFonts w:ascii="Verdana" w:hAnsi="Verdana" w:cs="Tahoma"/>
        </w:rPr>
        <w:tab/>
        <w:t xml:space="preserve">parking near to the station approach. </w:t>
      </w:r>
      <w:r w:rsidR="006C03AB">
        <w:rPr>
          <w:rFonts w:ascii="Verdana" w:hAnsi="Verdana" w:cs="Tahoma"/>
        </w:rPr>
        <w:tab/>
      </w:r>
      <w:r w:rsidR="006C03AB">
        <w:rPr>
          <w:rFonts w:ascii="Verdana" w:hAnsi="Verdana" w:cs="Tahoma"/>
        </w:rPr>
        <w:tab/>
      </w:r>
      <w:r w:rsidR="006C03AB">
        <w:rPr>
          <w:rFonts w:ascii="Verdana" w:hAnsi="Verdana" w:cs="Tahoma"/>
        </w:rPr>
        <w:tab/>
      </w:r>
      <w:r w:rsidR="006C03AB">
        <w:rPr>
          <w:rFonts w:ascii="Verdana" w:hAnsi="Verdana" w:cs="Tahoma"/>
        </w:rPr>
        <w:tab/>
        <w:t>Unless photographic evidence is provided the Parish Council i</w:t>
      </w:r>
      <w:r w:rsidR="00353B93">
        <w:rPr>
          <w:rFonts w:ascii="Verdana" w:hAnsi="Verdana" w:cs="Tahoma"/>
        </w:rPr>
        <w:t xml:space="preserve">s </w:t>
      </w:r>
      <w:r w:rsidR="00353B93">
        <w:rPr>
          <w:rFonts w:ascii="Verdana" w:hAnsi="Verdana" w:cs="Tahoma"/>
        </w:rPr>
        <w:tab/>
      </w:r>
      <w:r w:rsidR="00353B93">
        <w:rPr>
          <w:rFonts w:ascii="Verdana" w:hAnsi="Verdana" w:cs="Tahoma"/>
        </w:rPr>
        <w:tab/>
      </w:r>
      <w:r w:rsidR="00353B93">
        <w:rPr>
          <w:rFonts w:ascii="Verdana" w:hAnsi="Verdana" w:cs="Tahoma"/>
        </w:rPr>
        <w:tab/>
      </w:r>
      <w:r w:rsidR="00353B93">
        <w:rPr>
          <w:rFonts w:ascii="Verdana" w:hAnsi="Verdana" w:cs="Tahoma"/>
        </w:rPr>
        <w:tab/>
        <w:t>unable to take any action.</w:t>
      </w:r>
    </w:p>
    <w:p w:rsidR="00353B93" w:rsidRDefault="00353B93" w:rsidP="009C13E6">
      <w:pPr>
        <w:rPr>
          <w:rFonts w:ascii="Verdana" w:hAnsi="Verdana"/>
        </w:rPr>
      </w:pPr>
      <w:r>
        <w:rPr>
          <w:rFonts w:ascii="Verdana" w:hAnsi="Verdana" w:cs="Tahoma"/>
        </w:rPr>
        <w:tab/>
      </w:r>
      <w:r>
        <w:rPr>
          <w:rFonts w:ascii="Verdana" w:hAnsi="Verdana" w:cs="Tahoma"/>
        </w:rPr>
        <w:tab/>
      </w:r>
      <w:r>
        <w:rPr>
          <w:rFonts w:ascii="Verdana" w:hAnsi="Verdana" w:cs="Tahoma"/>
        </w:rPr>
        <w:tab/>
        <w:t xml:space="preserve">The Clerk reported that WCC had arranged for tubes to be placed </w:t>
      </w:r>
      <w:r>
        <w:rPr>
          <w:rFonts w:ascii="Verdana" w:hAnsi="Verdana" w:cs="Tahoma"/>
        </w:rPr>
        <w:tab/>
      </w:r>
      <w:r>
        <w:rPr>
          <w:rFonts w:ascii="Verdana" w:hAnsi="Verdana" w:cs="Tahoma"/>
        </w:rPr>
        <w:tab/>
      </w:r>
      <w:r>
        <w:rPr>
          <w:rFonts w:ascii="Verdana" w:hAnsi="Verdana" w:cs="Tahoma"/>
        </w:rPr>
        <w:tab/>
        <w:t xml:space="preserve">across the A3400 between Pathlow Park Traveller Site and </w:t>
      </w:r>
      <w:r>
        <w:rPr>
          <w:rFonts w:ascii="Verdana" w:hAnsi="Verdana" w:cs="Tahoma"/>
        </w:rPr>
        <w:tab/>
      </w:r>
      <w:r>
        <w:rPr>
          <w:rFonts w:ascii="Verdana" w:hAnsi="Verdana" w:cs="Tahoma"/>
        </w:rPr>
        <w:tab/>
      </w:r>
      <w:r>
        <w:rPr>
          <w:rFonts w:ascii="Verdana" w:hAnsi="Verdana" w:cs="Tahoma"/>
        </w:rPr>
        <w:tab/>
      </w:r>
      <w:r>
        <w:rPr>
          <w:rFonts w:ascii="Verdana" w:hAnsi="Verdana" w:cs="Tahoma"/>
        </w:rPr>
        <w:tab/>
        <w:t>Featherbed Lane</w:t>
      </w:r>
      <w:r w:rsidR="001513A8">
        <w:rPr>
          <w:rFonts w:ascii="Verdana" w:hAnsi="Verdana" w:cs="Tahoma"/>
        </w:rPr>
        <w:t xml:space="preserve"> </w:t>
      </w:r>
      <w:r w:rsidR="001513A8" w:rsidRPr="001513A8">
        <w:rPr>
          <w:rFonts w:ascii="Verdana" w:hAnsi="Verdana"/>
        </w:rPr>
        <w:t xml:space="preserve">as part of </w:t>
      </w:r>
      <w:r w:rsidR="001513A8">
        <w:rPr>
          <w:rFonts w:ascii="Verdana" w:hAnsi="Verdana"/>
        </w:rPr>
        <w:t>their</w:t>
      </w:r>
      <w:r w:rsidR="001513A8" w:rsidRPr="001513A8">
        <w:rPr>
          <w:rFonts w:ascii="Verdana" w:hAnsi="Verdana"/>
        </w:rPr>
        <w:t xml:space="preserve"> annual monitoring of flows into/out </w:t>
      </w:r>
      <w:r w:rsidR="001513A8">
        <w:rPr>
          <w:rFonts w:ascii="Verdana" w:hAnsi="Verdana"/>
        </w:rPr>
        <w:tab/>
      </w:r>
      <w:r w:rsidR="001513A8">
        <w:rPr>
          <w:rFonts w:ascii="Verdana" w:hAnsi="Verdana"/>
        </w:rPr>
        <w:tab/>
      </w:r>
      <w:r w:rsidR="001513A8">
        <w:rPr>
          <w:rFonts w:ascii="Verdana" w:hAnsi="Verdana"/>
        </w:rPr>
        <w:tab/>
      </w:r>
      <w:r w:rsidR="001513A8" w:rsidRPr="001513A8">
        <w:rPr>
          <w:rFonts w:ascii="Verdana" w:hAnsi="Verdana"/>
        </w:rPr>
        <w:t>of Stratford</w:t>
      </w:r>
      <w:r w:rsidR="001513A8">
        <w:t>.</w:t>
      </w:r>
      <w:r w:rsidR="005423F2">
        <w:t xml:space="preserve">  </w:t>
      </w:r>
      <w:r w:rsidR="005423F2">
        <w:rPr>
          <w:rFonts w:ascii="Verdana" w:hAnsi="Verdana"/>
        </w:rPr>
        <w:t>Copies of the data will be received when available.</w:t>
      </w:r>
    </w:p>
    <w:p w:rsidR="005E4CD3" w:rsidRDefault="005E4CD3" w:rsidP="009C13E6">
      <w:pPr>
        <w:rPr>
          <w:rFonts w:ascii="Verdana" w:hAnsi="Verdana"/>
        </w:rPr>
      </w:pPr>
    </w:p>
    <w:p w:rsidR="005E4CD3" w:rsidRPr="005423F2" w:rsidRDefault="005E4CD3" w:rsidP="009C13E6"/>
    <w:p w:rsidR="006C03AB" w:rsidRDefault="006C03AB" w:rsidP="009C13E6">
      <w:pPr>
        <w:rPr>
          <w:rFonts w:ascii="Verdana" w:hAnsi="Verdana" w:cs="Tahoma"/>
          <w:b/>
        </w:rPr>
      </w:pPr>
      <w:r w:rsidRPr="006C03AB">
        <w:rPr>
          <w:rFonts w:ascii="Verdana" w:hAnsi="Verdana" w:cs="Tahoma"/>
        </w:rPr>
        <w:lastRenderedPageBreak/>
        <w:t xml:space="preserve">   </w:t>
      </w:r>
      <w:r w:rsidRPr="006C03AB">
        <w:rPr>
          <w:rFonts w:ascii="Verdana" w:hAnsi="Verdana" w:cs="Tahoma"/>
          <w:b/>
        </w:rPr>
        <w:t>11.</w:t>
      </w:r>
      <w:r w:rsidR="00FE10FF" w:rsidRPr="006C03AB">
        <w:rPr>
          <w:rFonts w:ascii="Verdana" w:hAnsi="Verdana" w:cs="Tahoma"/>
          <w:b/>
        </w:rPr>
        <w:tab/>
      </w:r>
      <w:r>
        <w:rPr>
          <w:rFonts w:ascii="Verdana" w:hAnsi="Verdana" w:cs="Tahoma"/>
          <w:b/>
        </w:rPr>
        <w:t>Appointment of Vice Chairman:</w:t>
      </w:r>
    </w:p>
    <w:p w:rsidR="00F37A53" w:rsidRPr="005E4CD3" w:rsidRDefault="006C03AB" w:rsidP="005E4CD3">
      <w:pPr>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Pr="006C03AB">
        <w:rPr>
          <w:rFonts w:ascii="Verdana" w:hAnsi="Verdana" w:cs="Tahoma"/>
        </w:rPr>
        <w:t>The Chairman asked Cllr. Shilvock if she would be prep</w:t>
      </w:r>
      <w:r>
        <w:rPr>
          <w:rFonts w:ascii="Verdana" w:hAnsi="Verdana" w:cs="Tahoma"/>
        </w:rPr>
        <w:t>a</w:t>
      </w:r>
      <w:r w:rsidRPr="006C03AB">
        <w:rPr>
          <w:rFonts w:ascii="Verdana" w:hAnsi="Verdana" w:cs="Tahoma"/>
        </w:rPr>
        <w:t>red</w:t>
      </w:r>
      <w:r>
        <w:rPr>
          <w:rFonts w:ascii="Verdana" w:hAnsi="Verdana" w:cs="Tahoma"/>
        </w:rPr>
        <w:t xml:space="preserve"> to take </w:t>
      </w:r>
      <w:r>
        <w:rPr>
          <w:rFonts w:ascii="Verdana" w:hAnsi="Verdana" w:cs="Tahoma"/>
        </w:rPr>
        <w:tab/>
      </w:r>
      <w:r>
        <w:rPr>
          <w:rFonts w:ascii="Verdana" w:hAnsi="Verdana" w:cs="Tahoma"/>
        </w:rPr>
        <w:tab/>
      </w:r>
      <w:r>
        <w:rPr>
          <w:rFonts w:ascii="Verdana" w:hAnsi="Verdana" w:cs="Tahoma"/>
        </w:rPr>
        <w:tab/>
        <w:t xml:space="preserve">on the position of Vice Chairman </w:t>
      </w:r>
      <w:r w:rsidR="001B4C47">
        <w:rPr>
          <w:rFonts w:ascii="Verdana" w:hAnsi="Verdana" w:cs="Tahoma"/>
        </w:rPr>
        <w:t xml:space="preserve">and explained that this would </w:t>
      </w:r>
      <w:r w:rsidR="001B4C47">
        <w:rPr>
          <w:rFonts w:ascii="Verdana" w:hAnsi="Verdana" w:cs="Tahoma"/>
        </w:rPr>
        <w:tab/>
      </w:r>
      <w:r w:rsidR="001B4C47">
        <w:rPr>
          <w:rFonts w:ascii="Verdana" w:hAnsi="Verdana" w:cs="Tahoma"/>
        </w:rPr>
        <w:tab/>
      </w:r>
      <w:r w:rsidR="001B4C47">
        <w:rPr>
          <w:rFonts w:ascii="Verdana" w:hAnsi="Verdana" w:cs="Tahoma"/>
        </w:rPr>
        <w:tab/>
      </w:r>
      <w:r w:rsidR="001B4C47">
        <w:rPr>
          <w:rFonts w:ascii="Verdana" w:hAnsi="Verdana" w:cs="Tahoma"/>
        </w:rPr>
        <w:tab/>
        <w:t>mainly be to stand in and chair a me</w:t>
      </w:r>
      <w:r w:rsidR="00847B29">
        <w:rPr>
          <w:rFonts w:ascii="Verdana" w:hAnsi="Verdana" w:cs="Tahoma"/>
        </w:rPr>
        <w:t>eting if for any reason he were</w:t>
      </w:r>
      <w:r w:rsidR="001B4C47">
        <w:rPr>
          <w:rFonts w:ascii="Verdana" w:hAnsi="Verdana" w:cs="Tahoma"/>
        </w:rPr>
        <w:t xml:space="preserve"> </w:t>
      </w:r>
      <w:r w:rsidR="001B4C47">
        <w:rPr>
          <w:rFonts w:ascii="Verdana" w:hAnsi="Verdana" w:cs="Tahoma"/>
        </w:rPr>
        <w:tab/>
      </w:r>
      <w:r w:rsidR="001B4C47">
        <w:rPr>
          <w:rFonts w:ascii="Verdana" w:hAnsi="Verdana" w:cs="Tahoma"/>
        </w:rPr>
        <w:tab/>
      </w:r>
      <w:r w:rsidR="001B4C47">
        <w:rPr>
          <w:rFonts w:ascii="Verdana" w:hAnsi="Verdana" w:cs="Tahoma"/>
        </w:rPr>
        <w:tab/>
        <w:t xml:space="preserve">unable to attend.  Cllr. Shilvock did agree and this action was </w:t>
      </w:r>
      <w:r w:rsidR="001B4C47">
        <w:rPr>
          <w:rFonts w:ascii="Verdana" w:hAnsi="Verdana" w:cs="Tahoma"/>
        </w:rPr>
        <w:tab/>
      </w:r>
      <w:r w:rsidR="001B4C47">
        <w:rPr>
          <w:rFonts w:ascii="Verdana" w:hAnsi="Verdana" w:cs="Tahoma"/>
        </w:rPr>
        <w:tab/>
      </w:r>
      <w:r w:rsidR="001B4C47">
        <w:rPr>
          <w:rFonts w:ascii="Verdana" w:hAnsi="Verdana" w:cs="Tahoma"/>
        </w:rPr>
        <w:tab/>
      </w:r>
      <w:r w:rsidR="001B4C47">
        <w:rPr>
          <w:rFonts w:ascii="Verdana" w:hAnsi="Verdana" w:cs="Tahoma"/>
        </w:rPr>
        <w:tab/>
        <w:t>proposed by Cl</w:t>
      </w:r>
      <w:r w:rsidR="00847B29">
        <w:rPr>
          <w:rFonts w:ascii="Verdana" w:hAnsi="Verdana" w:cs="Tahoma"/>
        </w:rPr>
        <w:t>lr. Ray and seconded by Cllr. Lo</w:t>
      </w:r>
      <w:r w:rsidR="001B4C47">
        <w:rPr>
          <w:rFonts w:ascii="Verdana" w:hAnsi="Verdana" w:cs="Tahoma"/>
        </w:rPr>
        <w:t xml:space="preserve">wis. All Cllrs. were in </w:t>
      </w:r>
      <w:r w:rsidR="001B4C47">
        <w:rPr>
          <w:rFonts w:ascii="Verdana" w:hAnsi="Verdana" w:cs="Tahoma"/>
        </w:rPr>
        <w:tab/>
      </w:r>
      <w:r w:rsidR="001B4C47">
        <w:rPr>
          <w:rFonts w:ascii="Verdana" w:hAnsi="Verdana" w:cs="Tahoma"/>
        </w:rPr>
        <w:tab/>
      </w:r>
      <w:r w:rsidR="001B4C47">
        <w:rPr>
          <w:rFonts w:ascii="Verdana" w:hAnsi="Verdana" w:cs="Tahoma"/>
        </w:rPr>
        <w:tab/>
        <w:t>agreement.</w:t>
      </w:r>
    </w:p>
    <w:p w:rsidR="000572E7" w:rsidRPr="00B9018C" w:rsidRDefault="001B4C47" w:rsidP="00F37A53">
      <w:pPr>
        <w:ind w:left="284"/>
        <w:rPr>
          <w:rFonts w:ascii="Verdana" w:hAnsi="Verdana" w:cs="Tahoma"/>
        </w:rPr>
      </w:pPr>
      <w:r>
        <w:rPr>
          <w:rFonts w:ascii="Verdana" w:hAnsi="Verdana" w:cs="Tahoma"/>
          <w:b/>
        </w:rPr>
        <w:t>12</w:t>
      </w:r>
      <w:r w:rsidR="00B9018C" w:rsidRPr="00B9018C">
        <w:rPr>
          <w:rFonts w:ascii="Verdana" w:hAnsi="Verdana" w:cs="Tahoma"/>
          <w:b/>
        </w:rPr>
        <w:t>.</w:t>
      </w:r>
      <w:r w:rsidR="00B9018C">
        <w:rPr>
          <w:rFonts w:ascii="Verdana" w:hAnsi="Verdana" w:cs="Tahoma"/>
          <w:b/>
        </w:rPr>
        <w:t xml:space="preserve"> </w:t>
      </w:r>
      <w:r w:rsidR="00D928E4" w:rsidRPr="00B9018C">
        <w:rPr>
          <w:rFonts w:ascii="Verdana" w:hAnsi="Verdana" w:cs="Tahoma"/>
          <w:b/>
        </w:rPr>
        <w:t>Planning Applications</w:t>
      </w:r>
      <w:r w:rsidR="000572E7" w:rsidRPr="00B9018C">
        <w:rPr>
          <w:rFonts w:ascii="Verdana" w:hAnsi="Verdana" w:cs="Tahoma"/>
          <w:b/>
        </w:rPr>
        <w:t>: update on current status of applications:</w:t>
      </w:r>
    </w:p>
    <w:p w:rsidR="000572E7" w:rsidRPr="00AC4251" w:rsidRDefault="000572E7" w:rsidP="000572E7">
      <w:pPr>
        <w:pStyle w:val="ListParagraph"/>
        <w:ind w:left="2160"/>
        <w:rPr>
          <w:rFonts w:ascii="Verdana" w:hAnsi="Verdana" w:cs="Tahoma"/>
          <w:b/>
        </w:rPr>
      </w:pPr>
    </w:p>
    <w:p w:rsidR="001C56C8" w:rsidRDefault="006673FB" w:rsidP="001C56C8">
      <w:pPr>
        <w:pStyle w:val="ListParagraph"/>
        <w:ind w:left="2160"/>
        <w:rPr>
          <w:rFonts w:ascii="Verdana" w:hAnsi="Verdana" w:cs="Verdana"/>
        </w:rPr>
      </w:pPr>
      <w:r w:rsidRPr="006673FB">
        <w:rPr>
          <w:rFonts w:ascii="Verdana" w:hAnsi="Verdana" w:cs="Tahoma"/>
          <w:i/>
          <w:color w:val="000000"/>
        </w:rPr>
        <w:t>Application No. 15/01222/FUL</w:t>
      </w:r>
      <w:r>
        <w:rPr>
          <w:rFonts w:ascii="Verdana" w:hAnsi="Verdana" w:cs="Tahoma"/>
          <w:color w:val="000000"/>
        </w:rPr>
        <w:t xml:space="preserve"> 165 Aston Cantlow Road</w:t>
      </w:r>
      <w:r w:rsidR="001C56C8">
        <w:rPr>
          <w:rFonts w:ascii="Verdana" w:hAnsi="Verdana" w:cs="Tahoma"/>
          <w:color w:val="000000"/>
        </w:rPr>
        <w:t xml:space="preserve">: </w:t>
      </w:r>
      <w:r w:rsidR="001C56C8" w:rsidRPr="001C56C8">
        <w:rPr>
          <w:rFonts w:ascii="Verdana" w:hAnsi="Verdana" w:cs="Verdana"/>
        </w:rPr>
        <w:t>Construction of five dwellings with new shared surface access road, closure of existing</w:t>
      </w:r>
      <w:r w:rsidR="001C56C8">
        <w:rPr>
          <w:rFonts w:ascii="Verdana" w:hAnsi="Verdana" w:cs="Verdana"/>
        </w:rPr>
        <w:t xml:space="preserve"> vehicular access and construct</w:t>
      </w:r>
      <w:r w:rsidR="001C56C8" w:rsidRPr="001C56C8">
        <w:rPr>
          <w:rFonts w:ascii="Verdana" w:hAnsi="Verdana" w:cs="Verdana"/>
        </w:rPr>
        <w:t>ion of new access on to Aston Cantlow Road.</w:t>
      </w:r>
      <w:r w:rsidR="001C56C8">
        <w:rPr>
          <w:rFonts w:ascii="Verdana" w:hAnsi="Verdana" w:cs="Verdana"/>
        </w:rPr>
        <w:t xml:space="preserve"> </w:t>
      </w:r>
      <w:r w:rsidR="009C56D2">
        <w:rPr>
          <w:rFonts w:ascii="Verdana" w:hAnsi="Verdana" w:cs="Verdana"/>
        </w:rPr>
        <w:t>Awaiting Appeal decision.</w:t>
      </w:r>
    </w:p>
    <w:p w:rsidR="001B4C47" w:rsidRDefault="001B4C47" w:rsidP="001C56C8">
      <w:pPr>
        <w:pStyle w:val="ListParagraph"/>
        <w:ind w:left="2160"/>
        <w:rPr>
          <w:rFonts w:ascii="Verdana" w:hAnsi="Verdana" w:cs="Verdana"/>
        </w:rPr>
      </w:pPr>
      <w:r>
        <w:rPr>
          <w:rFonts w:ascii="Verdana" w:hAnsi="Verdana" w:cs="Verdana"/>
        </w:rPr>
        <w:t>Consultant response lodge</w:t>
      </w:r>
      <w:r w:rsidR="009C56D2">
        <w:rPr>
          <w:rFonts w:ascii="Verdana" w:hAnsi="Verdana" w:cs="Verdana"/>
        </w:rPr>
        <w:t>d</w:t>
      </w:r>
      <w:r>
        <w:rPr>
          <w:rFonts w:ascii="Verdana" w:hAnsi="Verdana" w:cs="Verdana"/>
        </w:rPr>
        <w:t xml:space="preserve"> on behalf of the Parish Council.</w:t>
      </w:r>
    </w:p>
    <w:p w:rsidR="00BD1B1B" w:rsidRDefault="00BD1B1B" w:rsidP="001C56C8">
      <w:pPr>
        <w:pStyle w:val="ListParagraph"/>
        <w:ind w:left="2160"/>
        <w:rPr>
          <w:rFonts w:ascii="Verdana" w:hAnsi="Verdana" w:cs="Verdana"/>
        </w:rPr>
      </w:pPr>
    </w:p>
    <w:p w:rsidR="0092350C" w:rsidRDefault="001C56C8" w:rsidP="006673FB">
      <w:pPr>
        <w:pStyle w:val="ListParagraph"/>
        <w:ind w:left="2160"/>
        <w:rPr>
          <w:rFonts w:ascii="Verdana" w:eastAsia="Calibri" w:hAnsi="Verdana" w:cs="Arial"/>
        </w:rPr>
      </w:pPr>
      <w:r w:rsidRPr="0092350C">
        <w:rPr>
          <w:rFonts w:ascii="Verdana" w:eastAsia="Calibri" w:hAnsi="Verdana" w:cs="Arial"/>
          <w:i/>
        </w:rPr>
        <w:t>Planning Application No. 15/0</w:t>
      </w:r>
      <w:r w:rsidR="00A661B0">
        <w:rPr>
          <w:rFonts w:ascii="Verdana" w:eastAsia="Calibri" w:hAnsi="Verdana" w:cs="Arial"/>
          <w:i/>
        </w:rPr>
        <w:t>3733</w:t>
      </w:r>
      <w:r w:rsidRPr="0092350C">
        <w:rPr>
          <w:rFonts w:ascii="Verdana" w:eastAsia="Calibri" w:hAnsi="Verdana" w:cs="Arial"/>
          <w:i/>
        </w:rPr>
        <w:t>/FUL</w:t>
      </w:r>
      <w:r w:rsidRPr="00DC3876">
        <w:rPr>
          <w:rFonts w:ascii="Verdana" w:eastAsia="Calibri" w:hAnsi="Verdana" w:cs="Arial"/>
        </w:rPr>
        <w:t xml:space="preserve"> Lime House, Church Road, </w:t>
      </w:r>
      <w:proofErr w:type="gramStart"/>
      <w:r w:rsidRPr="00DC3876">
        <w:rPr>
          <w:rFonts w:ascii="Verdana" w:eastAsia="Calibri" w:hAnsi="Verdana" w:cs="Arial"/>
        </w:rPr>
        <w:t>Wilmcote</w:t>
      </w:r>
      <w:proofErr w:type="gramEnd"/>
      <w:r w:rsidRPr="00DC3876">
        <w:rPr>
          <w:rFonts w:ascii="Verdana" w:eastAsia="Calibri" w:hAnsi="Verdana" w:cs="Arial"/>
        </w:rPr>
        <w:t>: Redevelopment of existing dwelling to increase first floor area and re-planning of ground floor.</w:t>
      </w:r>
      <w:r w:rsidR="00F27E60">
        <w:rPr>
          <w:rFonts w:ascii="Verdana" w:eastAsia="Calibri" w:hAnsi="Verdana" w:cs="Arial"/>
        </w:rPr>
        <w:t xml:space="preserve"> </w:t>
      </w:r>
      <w:r w:rsidR="00FE4BAE">
        <w:rPr>
          <w:rFonts w:ascii="Verdana" w:eastAsia="Calibri" w:hAnsi="Verdana" w:cs="Arial"/>
        </w:rPr>
        <w:t>Pending consideration.</w:t>
      </w:r>
    </w:p>
    <w:p w:rsidR="001B4C47" w:rsidRDefault="001B4C47" w:rsidP="006673FB">
      <w:pPr>
        <w:pStyle w:val="ListParagraph"/>
        <w:ind w:left="2160"/>
        <w:rPr>
          <w:rFonts w:ascii="Verdana" w:eastAsia="Calibri" w:hAnsi="Verdana" w:cs="Arial"/>
        </w:rPr>
      </w:pPr>
    </w:p>
    <w:p w:rsidR="0092350C" w:rsidRDefault="0092350C" w:rsidP="006673FB">
      <w:pPr>
        <w:pStyle w:val="ListParagraph"/>
        <w:ind w:left="2160"/>
        <w:rPr>
          <w:rFonts w:ascii="Verdana" w:eastAsia="Calibri" w:hAnsi="Verdana" w:cs="Arial"/>
        </w:rPr>
      </w:pPr>
      <w:r w:rsidRPr="0092350C">
        <w:rPr>
          <w:rFonts w:ascii="Verdana" w:eastAsia="Calibri" w:hAnsi="Verdana" w:cs="Arial"/>
          <w:i/>
        </w:rPr>
        <w:t>Planning application No. 15/02500/OUT</w:t>
      </w:r>
      <w:r>
        <w:rPr>
          <w:rFonts w:ascii="Verdana" w:eastAsia="Calibri" w:hAnsi="Verdana" w:cs="Arial"/>
        </w:rPr>
        <w:t xml:space="preserve"> Land off </w:t>
      </w:r>
      <w:proofErr w:type="spellStart"/>
      <w:r>
        <w:rPr>
          <w:rFonts w:ascii="Verdana" w:eastAsia="Calibri" w:hAnsi="Verdana" w:cs="Arial"/>
        </w:rPr>
        <w:t>Billesley</w:t>
      </w:r>
      <w:proofErr w:type="spellEnd"/>
      <w:r>
        <w:rPr>
          <w:rFonts w:ascii="Verdana" w:eastAsia="Calibri" w:hAnsi="Verdana" w:cs="Arial"/>
        </w:rPr>
        <w:t xml:space="preserve"> Road, Wilmcote: Outline planning permission or the erection of 9 no. new dwellings with all matters reserved. </w:t>
      </w:r>
      <w:r w:rsidR="00BA64C7">
        <w:rPr>
          <w:rFonts w:ascii="Verdana" w:eastAsia="Calibri" w:hAnsi="Verdana" w:cs="Arial"/>
        </w:rPr>
        <w:t>Withdrawn</w:t>
      </w:r>
      <w:r>
        <w:rPr>
          <w:rFonts w:ascii="Verdana" w:eastAsia="Calibri" w:hAnsi="Verdana" w:cs="Arial"/>
        </w:rPr>
        <w:t>.</w:t>
      </w:r>
    </w:p>
    <w:p w:rsidR="00F27E60" w:rsidRDefault="00F27E60" w:rsidP="006673FB">
      <w:pPr>
        <w:pStyle w:val="ListParagraph"/>
        <w:ind w:left="2160"/>
        <w:rPr>
          <w:rFonts w:ascii="Verdana" w:eastAsia="Calibri" w:hAnsi="Verdana" w:cs="Arial"/>
        </w:rPr>
      </w:pPr>
    </w:p>
    <w:p w:rsidR="00F27E60" w:rsidRDefault="00A661B0" w:rsidP="006673FB">
      <w:pPr>
        <w:pStyle w:val="ListParagraph"/>
        <w:ind w:left="2160"/>
        <w:rPr>
          <w:rFonts w:ascii="Verdana" w:eastAsia="Calibri" w:hAnsi="Verdana" w:cs="Arial"/>
        </w:rPr>
      </w:pPr>
      <w:r w:rsidRPr="00A661B0">
        <w:rPr>
          <w:rFonts w:ascii="Verdana" w:eastAsia="Calibri" w:hAnsi="Verdana" w:cs="Arial"/>
          <w:i/>
        </w:rPr>
        <w:t xml:space="preserve">Planning </w:t>
      </w:r>
      <w:r w:rsidR="00F27E60" w:rsidRPr="00A661B0">
        <w:rPr>
          <w:rFonts w:ascii="Verdana" w:eastAsia="Calibri" w:hAnsi="Verdana" w:cs="Arial"/>
          <w:i/>
        </w:rPr>
        <w:t>Applic</w:t>
      </w:r>
      <w:r w:rsidR="0092350C" w:rsidRPr="00A661B0">
        <w:rPr>
          <w:rFonts w:ascii="Verdana" w:eastAsia="Calibri" w:hAnsi="Verdana" w:cs="Arial"/>
          <w:i/>
        </w:rPr>
        <w:t>a</w:t>
      </w:r>
      <w:r w:rsidR="00F27E60" w:rsidRPr="00A661B0">
        <w:rPr>
          <w:rFonts w:ascii="Verdana" w:eastAsia="Calibri" w:hAnsi="Verdana" w:cs="Arial"/>
          <w:i/>
        </w:rPr>
        <w:t>tion N</w:t>
      </w:r>
      <w:r w:rsidR="0092350C" w:rsidRPr="00A661B0">
        <w:rPr>
          <w:rFonts w:ascii="Verdana" w:eastAsia="Calibri" w:hAnsi="Verdana" w:cs="Arial"/>
          <w:i/>
        </w:rPr>
        <w:t>o. 15/02889/FUL</w:t>
      </w:r>
      <w:r w:rsidR="0092350C" w:rsidRPr="00625B32">
        <w:rPr>
          <w:rFonts w:ascii="Verdana" w:eastAsia="Calibri" w:hAnsi="Verdana" w:cs="Arial"/>
        </w:rPr>
        <w:t xml:space="preserve"> 22B Aston Cantlow Road, Wilmcote: Demolition of existing single storey rear extension and erection of replacement single storey rear extension.</w:t>
      </w:r>
      <w:r>
        <w:rPr>
          <w:rFonts w:ascii="Verdana" w:eastAsia="Calibri" w:hAnsi="Verdana" w:cs="Arial"/>
        </w:rPr>
        <w:t xml:space="preserve"> Pending consideration.</w:t>
      </w:r>
    </w:p>
    <w:p w:rsidR="00A661B0" w:rsidRPr="00625B32" w:rsidRDefault="00A661B0" w:rsidP="006673FB">
      <w:pPr>
        <w:pStyle w:val="ListParagraph"/>
        <w:ind w:left="2160"/>
        <w:rPr>
          <w:rFonts w:ascii="Verdana" w:eastAsia="Calibri" w:hAnsi="Verdana" w:cs="Arial"/>
        </w:rPr>
      </w:pPr>
      <w:r>
        <w:rPr>
          <w:rFonts w:ascii="Verdana" w:eastAsia="Calibri" w:hAnsi="Verdana" w:cs="Arial"/>
        </w:rPr>
        <w:t xml:space="preserve"> </w:t>
      </w:r>
    </w:p>
    <w:p w:rsidR="00625B32" w:rsidRDefault="00A661B0" w:rsidP="006673FB">
      <w:pPr>
        <w:pStyle w:val="ListParagraph"/>
        <w:ind w:left="2160"/>
        <w:rPr>
          <w:rFonts w:ascii="Verdana" w:eastAsia="Calibri" w:hAnsi="Verdana" w:cs="Arial"/>
        </w:rPr>
      </w:pPr>
      <w:r>
        <w:rPr>
          <w:rFonts w:ascii="Verdana" w:eastAsia="Calibri" w:hAnsi="Verdana" w:cs="Arial"/>
        </w:rPr>
        <w:t>The following application consultation was received after the agenda had been circulated:</w:t>
      </w:r>
    </w:p>
    <w:p w:rsidR="00A661B0" w:rsidRDefault="00A661B0" w:rsidP="006673FB">
      <w:pPr>
        <w:pStyle w:val="ListParagraph"/>
        <w:ind w:left="2160"/>
        <w:rPr>
          <w:rFonts w:ascii="Verdana" w:eastAsia="Calibri" w:hAnsi="Verdana" w:cs="Arial"/>
        </w:rPr>
      </w:pPr>
    </w:p>
    <w:p w:rsidR="00A661B0" w:rsidRPr="00625B32" w:rsidRDefault="00A661B0" w:rsidP="006673FB">
      <w:pPr>
        <w:pStyle w:val="ListParagraph"/>
        <w:ind w:left="2160"/>
        <w:rPr>
          <w:rFonts w:ascii="Verdana" w:eastAsia="Calibri" w:hAnsi="Verdana" w:cs="Arial"/>
        </w:rPr>
      </w:pPr>
      <w:r>
        <w:rPr>
          <w:rFonts w:ascii="Verdana" w:eastAsia="Calibri" w:hAnsi="Verdana" w:cs="Arial"/>
        </w:rPr>
        <w:t>Application No. 15/03795/FUL: Units 4 &amp; 5 Pathlow Farm, Featherbed Lane, Pathlow: Change of use of Unit 4 from offices (use class B1a) to dance studio (use class D2) to be used in association with Unit 5.</w:t>
      </w:r>
    </w:p>
    <w:p w:rsidR="00A661B0" w:rsidRDefault="00625B32" w:rsidP="00A661B0">
      <w:pPr>
        <w:rPr>
          <w:rFonts w:ascii="Verdana" w:eastAsia="Times New Roman" w:hAnsi="Verdana"/>
        </w:rPr>
      </w:pPr>
      <w:r>
        <w:rPr>
          <w:rFonts w:ascii="Verdana" w:eastAsia="Times New Roman" w:hAnsi="Verdana"/>
        </w:rPr>
        <w:tab/>
      </w:r>
      <w:r>
        <w:rPr>
          <w:rFonts w:ascii="Verdana" w:eastAsia="Times New Roman" w:hAnsi="Verdana"/>
        </w:rPr>
        <w:tab/>
      </w:r>
      <w:r>
        <w:rPr>
          <w:rFonts w:ascii="Verdana" w:eastAsia="Times New Roman" w:hAnsi="Verdana"/>
        </w:rPr>
        <w:tab/>
      </w:r>
      <w:r w:rsidR="00A661B0">
        <w:rPr>
          <w:rFonts w:ascii="Verdana" w:eastAsia="Times New Roman" w:hAnsi="Verdana"/>
        </w:rPr>
        <w:t xml:space="preserve">The application was considered and </w:t>
      </w:r>
      <w:r w:rsidR="009F252C">
        <w:rPr>
          <w:rFonts w:ascii="Verdana" w:eastAsia="Times New Roman" w:hAnsi="Verdana"/>
        </w:rPr>
        <w:t xml:space="preserve">the following response was </w:t>
      </w:r>
      <w:r w:rsidR="009F252C">
        <w:rPr>
          <w:rFonts w:ascii="Verdana" w:eastAsia="Times New Roman" w:hAnsi="Verdana"/>
        </w:rPr>
        <w:tab/>
      </w:r>
      <w:r w:rsidR="009F252C">
        <w:rPr>
          <w:rFonts w:ascii="Verdana" w:eastAsia="Times New Roman" w:hAnsi="Verdana"/>
        </w:rPr>
        <w:tab/>
      </w:r>
      <w:r w:rsidR="009F252C">
        <w:rPr>
          <w:rFonts w:ascii="Verdana" w:eastAsia="Times New Roman" w:hAnsi="Verdana"/>
        </w:rPr>
        <w:tab/>
      </w:r>
      <w:r w:rsidR="009F252C">
        <w:rPr>
          <w:rFonts w:ascii="Verdana" w:eastAsia="Times New Roman" w:hAnsi="Verdana"/>
        </w:rPr>
        <w:tab/>
        <w:t>agreed:</w:t>
      </w:r>
    </w:p>
    <w:p w:rsidR="009F252C" w:rsidRDefault="009F252C" w:rsidP="00A661B0">
      <w:pPr>
        <w:rPr>
          <w:rFonts w:ascii="Verdana" w:eastAsia="Times New Roman" w:hAnsi="Verdana"/>
        </w:rPr>
      </w:pPr>
      <w:r>
        <w:rPr>
          <w:rFonts w:ascii="Verdana" w:eastAsia="Times New Roman" w:hAnsi="Verdana"/>
        </w:rPr>
        <w:tab/>
      </w:r>
      <w:r>
        <w:rPr>
          <w:rFonts w:ascii="Verdana" w:eastAsia="Times New Roman" w:hAnsi="Verdana"/>
        </w:rPr>
        <w:tab/>
      </w:r>
      <w:r>
        <w:rPr>
          <w:rFonts w:ascii="Verdana" w:eastAsia="Times New Roman" w:hAnsi="Verdana"/>
        </w:rPr>
        <w:tab/>
        <w:t xml:space="preserve">The Parish Council has no objection to the change of use of Unit 4 </w:t>
      </w:r>
      <w:r>
        <w:rPr>
          <w:rFonts w:ascii="Verdana" w:eastAsia="Times New Roman" w:hAnsi="Verdana"/>
        </w:rPr>
        <w:tab/>
      </w:r>
      <w:r>
        <w:rPr>
          <w:rFonts w:ascii="Verdana" w:eastAsia="Times New Roman" w:hAnsi="Verdana"/>
        </w:rPr>
        <w:tab/>
      </w:r>
      <w:r>
        <w:rPr>
          <w:rFonts w:ascii="Verdana" w:eastAsia="Times New Roman" w:hAnsi="Verdana"/>
        </w:rPr>
        <w:tab/>
        <w:t xml:space="preserve">on the basis that extra parking is being provided and subject to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t xml:space="preserve">visibility being improved towards the A3400 by re-siting of the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t xml:space="preserve">hedge. From local knowledge we are aware of occasions when </w:t>
      </w:r>
      <w:r w:rsidR="00353B93">
        <w:rPr>
          <w:rFonts w:ascii="Verdana" w:eastAsia="Times New Roman" w:hAnsi="Verdana"/>
        </w:rPr>
        <w:tab/>
      </w:r>
      <w:r w:rsidR="00353B93">
        <w:rPr>
          <w:rFonts w:ascii="Verdana" w:eastAsia="Times New Roman" w:hAnsi="Verdana"/>
        </w:rPr>
        <w:tab/>
      </w:r>
      <w:r w:rsidR="00353B93">
        <w:rPr>
          <w:rFonts w:ascii="Verdana" w:eastAsia="Times New Roman" w:hAnsi="Verdana"/>
        </w:rPr>
        <w:tab/>
      </w:r>
      <w:r w:rsidR="00353B93">
        <w:rPr>
          <w:rFonts w:ascii="Verdana" w:eastAsia="Times New Roman" w:hAnsi="Verdana"/>
        </w:rPr>
        <w:tab/>
      </w:r>
      <w:r>
        <w:rPr>
          <w:rFonts w:ascii="Verdana" w:eastAsia="Times New Roman" w:hAnsi="Verdana"/>
        </w:rPr>
        <w:t>accidents</w:t>
      </w:r>
      <w:r w:rsidR="001000AD">
        <w:rPr>
          <w:rFonts w:ascii="Verdana" w:eastAsia="Times New Roman" w:hAnsi="Verdana"/>
        </w:rPr>
        <w:t xml:space="preserve"> nearly</w:t>
      </w:r>
      <w:r w:rsidR="00353B93">
        <w:rPr>
          <w:rFonts w:ascii="Verdana" w:eastAsia="Times New Roman" w:hAnsi="Verdana"/>
        </w:rPr>
        <w:t xml:space="preserve"> occurred as</w:t>
      </w:r>
      <w:r>
        <w:rPr>
          <w:rFonts w:ascii="Verdana" w:eastAsia="Times New Roman" w:hAnsi="Verdana"/>
        </w:rPr>
        <w:t xml:space="preserve"> a consequence of vehicles pulling </w:t>
      </w:r>
      <w:r w:rsidR="00353B93">
        <w:rPr>
          <w:rFonts w:ascii="Verdana" w:eastAsia="Times New Roman" w:hAnsi="Verdana"/>
        </w:rPr>
        <w:tab/>
      </w:r>
      <w:r w:rsidR="00353B93">
        <w:rPr>
          <w:rFonts w:ascii="Verdana" w:eastAsia="Times New Roman" w:hAnsi="Verdana"/>
        </w:rPr>
        <w:tab/>
      </w:r>
      <w:r w:rsidR="00353B93">
        <w:rPr>
          <w:rFonts w:ascii="Verdana" w:eastAsia="Times New Roman" w:hAnsi="Verdana"/>
        </w:rPr>
        <w:tab/>
      </w:r>
      <w:r w:rsidR="00353B93">
        <w:rPr>
          <w:rFonts w:ascii="Verdana" w:eastAsia="Times New Roman" w:hAnsi="Verdana"/>
        </w:rPr>
        <w:tab/>
      </w:r>
      <w:r>
        <w:rPr>
          <w:rFonts w:ascii="Verdana" w:eastAsia="Times New Roman" w:hAnsi="Verdana"/>
        </w:rPr>
        <w:t>out</w:t>
      </w:r>
      <w:r w:rsidR="00353B93">
        <w:rPr>
          <w:rFonts w:ascii="Verdana" w:eastAsia="Times New Roman" w:hAnsi="Verdana"/>
        </w:rPr>
        <w:t xml:space="preserve"> from the site</w:t>
      </w:r>
      <w:r w:rsidR="004213C4">
        <w:rPr>
          <w:rFonts w:ascii="Verdana" w:eastAsia="Times New Roman" w:hAnsi="Verdana"/>
        </w:rPr>
        <w:t xml:space="preserve"> having obviously not seen</w:t>
      </w:r>
      <w:r>
        <w:rPr>
          <w:rFonts w:ascii="Verdana" w:eastAsia="Times New Roman" w:hAnsi="Verdana"/>
        </w:rPr>
        <w:t xml:space="preserve"> vehicles travelling along </w:t>
      </w:r>
      <w:r w:rsidR="004213C4">
        <w:rPr>
          <w:rFonts w:ascii="Verdana" w:eastAsia="Times New Roman" w:hAnsi="Verdana"/>
        </w:rPr>
        <w:tab/>
      </w:r>
      <w:r w:rsidR="004213C4">
        <w:rPr>
          <w:rFonts w:ascii="Verdana" w:eastAsia="Times New Roman" w:hAnsi="Verdana"/>
        </w:rPr>
        <w:tab/>
      </w:r>
      <w:r w:rsidR="004213C4">
        <w:rPr>
          <w:rFonts w:ascii="Verdana" w:eastAsia="Times New Roman" w:hAnsi="Verdana"/>
        </w:rPr>
        <w:tab/>
      </w:r>
      <w:r>
        <w:rPr>
          <w:rFonts w:ascii="Verdana" w:eastAsia="Times New Roman" w:hAnsi="Verdana"/>
        </w:rPr>
        <w:t>Fe</w:t>
      </w:r>
      <w:r w:rsidR="004213C4">
        <w:rPr>
          <w:rFonts w:ascii="Verdana" w:eastAsia="Times New Roman" w:hAnsi="Verdana"/>
        </w:rPr>
        <w:t xml:space="preserve">atherbed </w:t>
      </w:r>
      <w:r>
        <w:rPr>
          <w:rFonts w:ascii="Verdana" w:eastAsia="Times New Roman" w:hAnsi="Verdana"/>
        </w:rPr>
        <w:t>Lane towards Wilmcote.</w:t>
      </w:r>
    </w:p>
    <w:p w:rsidR="005E4CD3" w:rsidRDefault="005E4CD3" w:rsidP="00A661B0">
      <w:pPr>
        <w:rPr>
          <w:rFonts w:ascii="Verdana" w:eastAsia="Times New Roman" w:hAnsi="Verdana"/>
        </w:rPr>
      </w:pPr>
    </w:p>
    <w:p w:rsidR="001E022C" w:rsidRPr="00F37A53" w:rsidRDefault="00F415EC" w:rsidP="00F415EC">
      <w:pPr>
        <w:tabs>
          <w:tab w:val="left" w:pos="284"/>
        </w:tabs>
        <w:rPr>
          <w:rFonts w:ascii="Verdana" w:hAnsi="Verdana" w:cs="Tahoma"/>
          <w:b/>
        </w:rPr>
      </w:pPr>
      <w:r>
        <w:rPr>
          <w:rFonts w:ascii="Verdana" w:hAnsi="Verdana" w:cs="Tahoma"/>
          <w:b/>
        </w:rPr>
        <w:lastRenderedPageBreak/>
        <w:t xml:space="preserve">   </w:t>
      </w:r>
      <w:r w:rsidR="00F37A53">
        <w:rPr>
          <w:rFonts w:ascii="Verdana" w:hAnsi="Verdana" w:cs="Tahoma"/>
          <w:b/>
        </w:rPr>
        <w:t>1</w:t>
      </w:r>
      <w:r>
        <w:rPr>
          <w:rFonts w:ascii="Verdana" w:hAnsi="Verdana" w:cs="Tahoma"/>
          <w:b/>
        </w:rPr>
        <w:t>3</w:t>
      </w:r>
      <w:r w:rsidR="00F37A53" w:rsidRPr="00F37A53">
        <w:rPr>
          <w:rFonts w:ascii="Verdana" w:hAnsi="Verdana" w:cs="Tahoma"/>
          <w:b/>
        </w:rPr>
        <w:t>.</w:t>
      </w:r>
      <w:r w:rsidR="00F37A53">
        <w:rPr>
          <w:rFonts w:ascii="Verdana" w:hAnsi="Verdana" w:cs="Tahoma"/>
          <w:b/>
        </w:rPr>
        <w:t xml:space="preserve"> </w:t>
      </w:r>
      <w:r w:rsidR="001E022C" w:rsidRPr="00F37A53">
        <w:rPr>
          <w:rFonts w:ascii="Verdana" w:hAnsi="Verdana" w:cs="Tahoma"/>
          <w:b/>
        </w:rPr>
        <w:t>Progress reports:</w:t>
      </w:r>
    </w:p>
    <w:p w:rsidR="00A6413F" w:rsidRPr="007C22E0" w:rsidRDefault="004A262E" w:rsidP="0002042D">
      <w:pPr>
        <w:ind w:left="2160"/>
        <w:rPr>
          <w:rFonts w:ascii="Verdana" w:hAnsi="Verdana"/>
        </w:rPr>
      </w:pPr>
      <w:r w:rsidRPr="007C22E0">
        <w:rPr>
          <w:rFonts w:ascii="Verdana" w:hAnsi="Verdana"/>
        </w:rPr>
        <w:t xml:space="preserve">The Elms, Pathlow: The Camping and Caravanning Club </w:t>
      </w:r>
      <w:proofErr w:type="gramStart"/>
      <w:r w:rsidRPr="007C22E0">
        <w:rPr>
          <w:rFonts w:ascii="Verdana" w:hAnsi="Verdana"/>
        </w:rPr>
        <w:t>Exempted  Camping</w:t>
      </w:r>
      <w:proofErr w:type="gramEnd"/>
      <w:r w:rsidRPr="007C22E0">
        <w:rPr>
          <w:rFonts w:ascii="Verdana" w:hAnsi="Verdana"/>
        </w:rPr>
        <w:t xml:space="preserve"> Team have advised</w:t>
      </w:r>
      <w:r w:rsidR="00625B32" w:rsidRPr="007C22E0">
        <w:rPr>
          <w:rFonts w:ascii="Verdana" w:hAnsi="Verdana"/>
        </w:rPr>
        <w:t xml:space="preserve"> </w:t>
      </w:r>
      <w:r w:rsidR="005423F2">
        <w:rPr>
          <w:rFonts w:ascii="Verdana" w:hAnsi="Verdana"/>
        </w:rPr>
        <w:t>that the Certificated Site application has been approved.</w:t>
      </w:r>
    </w:p>
    <w:p w:rsidR="005B1C6F" w:rsidRPr="005B1C6F" w:rsidRDefault="00127057" w:rsidP="00F415EC">
      <w:pPr>
        <w:pStyle w:val="ListParagraph"/>
        <w:numPr>
          <w:ilvl w:val="0"/>
          <w:numId w:val="20"/>
        </w:numPr>
        <w:rPr>
          <w:rFonts w:ascii="Verdana" w:hAnsi="Verdana" w:cs="Tahoma"/>
          <w:b/>
        </w:rPr>
      </w:pPr>
      <w:r w:rsidRPr="00AC4251">
        <w:rPr>
          <w:rFonts w:ascii="Verdana" w:hAnsi="Verdana" w:cs="Tahoma"/>
          <w:b/>
        </w:rPr>
        <w:t>Correspondence:</w:t>
      </w:r>
    </w:p>
    <w:p w:rsidR="00D21ED2" w:rsidRPr="00502F29" w:rsidRDefault="005B1C6F" w:rsidP="00D21ED2">
      <w:pPr>
        <w:spacing w:after="0"/>
        <w:ind w:left="644"/>
        <w:rPr>
          <w:rFonts w:ascii="Verdana" w:hAnsi="Verdana" w:cs="Tahoma"/>
          <w:color w:val="000000"/>
        </w:rPr>
      </w:pPr>
      <w:r>
        <w:rPr>
          <w:rFonts w:ascii="Verdana" w:hAnsi="Verdana" w:cs="Tahoma"/>
          <w:b/>
        </w:rPr>
        <w:tab/>
      </w:r>
      <w:r>
        <w:rPr>
          <w:rFonts w:ascii="Verdana" w:hAnsi="Verdana" w:cs="Tahoma"/>
          <w:b/>
        </w:rPr>
        <w:tab/>
      </w:r>
      <w:r w:rsidR="00253A89">
        <w:rPr>
          <w:rFonts w:ascii="Verdana" w:hAnsi="Verdana" w:cs="Tahoma"/>
          <w:b/>
        </w:rPr>
        <w:tab/>
      </w:r>
      <w:r w:rsidR="00D21ED2" w:rsidRPr="00502F29">
        <w:rPr>
          <w:rFonts w:ascii="Verdana" w:hAnsi="Verdana" w:cs="Tahoma"/>
          <w:color w:val="000000"/>
        </w:rPr>
        <w:t>-</w:t>
      </w:r>
      <w:r w:rsidR="00D21ED2">
        <w:rPr>
          <w:rFonts w:ascii="Verdana" w:hAnsi="Verdana" w:cs="Tahoma"/>
          <w:color w:val="000000"/>
        </w:rPr>
        <w:t xml:space="preserve"> CIL Submission Charging Schedule – deadline 13</w:t>
      </w:r>
      <w:r w:rsidR="00D21ED2" w:rsidRPr="004A1FF1">
        <w:rPr>
          <w:rFonts w:ascii="Verdana" w:hAnsi="Verdana" w:cs="Tahoma"/>
          <w:color w:val="000000"/>
          <w:vertAlign w:val="superscript"/>
        </w:rPr>
        <w:t>th</w:t>
      </w:r>
      <w:r w:rsidR="00D21ED2">
        <w:rPr>
          <w:rFonts w:ascii="Verdana" w:hAnsi="Verdana" w:cs="Tahoma"/>
          <w:color w:val="000000"/>
        </w:rPr>
        <w:t xml:space="preserve"> November.</w:t>
      </w:r>
    </w:p>
    <w:p w:rsidR="00D21ED2" w:rsidRPr="009C5A7F" w:rsidRDefault="00D21ED2" w:rsidP="00D21ED2">
      <w:pPr>
        <w:tabs>
          <w:tab w:val="left" w:pos="709"/>
        </w:tabs>
        <w:spacing w:after="0"/>
        <w:ind w:left="284"/>
        <w:rPr>
          <w:rFonts w:ascii="Verdana" w:hAnsi="Verdana" w:cs="Tahoma"/>
        </w:rPr>
      </w:pPr>
      <w:r>
        <w:rPr>
          <w:rFonts w:ascii="Verdana" w:hAnsi="Verdana" w:cs="Tahoma"/>
          <w:lang w:val="en-US"/>
        </w:rPr>
        <w:tab/>
      </w:r>
      <w:r>
        <w:rPr>
          <w:rFonts w:ascii="Verdana" w:hAnsi="Verdana" w:cs="Tahoma"/>
          <w:lang w:val="en-US"/>
        </w:rPr>
        <w:tab/>
      </w:r>
      <w:r>
        <w:rPr>
          <w:rFonts w:ascii="Verdana" w:hAnsi="Verdana" w:cs="Tahoma"/>
          <w:lang w:val="en-US"/>
        </w:rPr>
        <w:tab/>
      </w:r>
      <w:r>
        <w:rPr>
          <w:rFonts w:ascii="Verdana" w:hAnsi="Verdana" w:cs="Tahoma"/>
          <w:lang w:val="en-US"/>
        </w:rPr>
        <w:tab/>
      </w:r>
      <w:r w:rsidRPr="00502F29">
        <w:rPr>
          <w:rFonts w:ascii="Verdana" w:hAnsi="Verdana" w:cs="Tahoma"/>
          <w:lang w:val="en-US"/>
        </w:rPr>
        <w:t xml:space="preserve">- </w:t>
      </w:r>
      <w:r w:rsidRPr="00502F29">
        <w:rPr>
          <w:rFonts w:ascii="Verdana" w:hAnsi="Verdana" w:cs="Tahoma"/>
        </w:rPr>
        <w:t>Warwickshire County Council</w:t>
      </w:r>
      <w:r>
        <w:rPr>
          <w:rFonts w:ascii="Verdana" w:hAnsi="Verdana" w:cs="Tahoma"/>
        </w:rPr>
        <w:t xml:space="preserve"> -</w:t>
      </w:r>
      <w:r w:rsidRPr="00502F29">
        <w:rPr>
          <w:rFonts w:ascii="Verdana" w:hAnsi="Verdana" w:cs="Tahoma"/>
        </w:rPr>
        <w:t xml:space="preserve"> </w:t>
      </w:r>
      <w:r>
        <w:rPr>
          <w:rFonts w:ascii="Verdana" w:hAnsi="Verdana" w:cs="Tahoma"/>
        </w:rPr>
        <w:t xml:space="preserve">Minerals Plan – Preferred Option &amp;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Policies. Consultation deadline 4</w:t>
      </w:r>
      <w:r w:rsidRPr="0007236B">
        <w:rPr>
          <w:rFonts w:ascii="Verdana" w:hAnsi="Verdana" w:cs="Tahoma"/>
          <w:vertAlign w:val="superscript"/>
        </w:rPr>
        <w:t>th</w:t>
      </w:r>
      <w:r>
        <w:rPr>
          <w:rFonts w:ascii="Verdana" w:hAnsi="Verdana" w:cs="Tahoma"/>
        </w:rPr>
        <w:t xml:space="preserve"> December 2015. Received via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disc. Cllr. Lowis agreed to take a look at this to ascertain whether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a representation should be made.</w:t>
      </w:r>
    </w:p>
    <w:p w:rsidR="00D21ED2" w:rsidRDefault="00D21ED2" w:rsidP="00D21ED2">
      <w:pPr>
        <w:spacing w:after="0"/>
        <w:ind w:left="284"/>
        <w:rPr>
          <w:rFonts w:ascii="Verdana" w:hAnsi="Verdana" w:cs="Tahoma"/>
          <w:lang w:val="en-US"/>
        </w:rPr>
      </w:pPr>
      <w:r>
        <w:rPr>
          <w:rFonts w:ascii="Verdana" w:hAnsi="Verdana" w:cs="Tahoma"/>
          <w:lang w:val="en-US"/>
        </w:rPr>
        <w:tab/>
      </w:r>
      <w:r>
        <w:rPr>
          <w:rFonts w:ascii="Verdana" w:hAnsi="Verdana" w:cs="Tahoma"/>
          <w:lang w:val="en-US"/>
        </w:rPr>
        <w:tab/>
      </w:r>
      <w:r>
        <w:rPr>
          <w:rFonts w:ascii="Verdana" w:hAnsi="Verdana" w:cs="Tahoma"/>
          <w:lang w:val="en-US"/>
        </w:rPr>
        <w:tab/>
        <w:t xml:space="preserve">- HSBC Important Notice: Confirming your Tax Status. </w:t>
      </w:r>
    </w:p>
    <w:p w:rsidR="00F415EC" w:rsidRDefault="00D21ED2" w:rsidP="00D21ED2">
      <w:pPr>
        <w:spacing w:after="0"/>
        <w:ind w:left="284"/>
        <w:rPr>
          <w:rFonts w:ascii="Verdana" w:hAnsi="Verdana" w:cs="Tahoma"/>
          <w:lang w:val="en-US"/>
        </w:rPr>
      </w:pPr>
      <w:r>
        <w:rPr>
          <w:rFonts w:ascii="Verdana" w:hAnsi="Verdana" w:cs="Tahoma"/>
          <w:lang w:val="en-US"/>
        </w:rPr>
        <w:tab/>
      </w:r>
      <w:r>
        <w:rPr>
          <w:rFonts w:ascii="Verdana" w:hAnsi="Verdana" w:cs="Tahoma"/>
          <w:lang w:val="en-US"/>
        </w:rPr>
        <w:tab/>
      </w:r>
      <w:r>
        <w:rPr>
          <w:rFonts w:ascii="Verdana" w:hAnsi="Verdana" w:cs="Tahoma"/>
          <w:lang w:val="en-US"/>
        </w:rPr>
        <w:tab/>
        <w:t xml:space="preserve">   The questionnaire was passed to the Parish Council by Mr. </w:t>
      </w:r>
      <w:r>
        <w:rPr>
          <w:rFonts w:ascii="Verdana" w:hAnsi="Verdana" w:cs="Tahoma"/>
          <w:lang w:val="en-US"/>
        </w:rPr>
        <w:tab/>
      </w:r>
      <w:r>
        <w:rPr>
          <w:rFonts w:ascii="Verdana" w:hAnsi="Verdana" w:cs="Tahoma"/>
          <w:lang w:val="en-US"/>
        </w:rPr>
        <w:tab/>
      </w:r>
      <w:r>
        <w:rPr>
          <w:rFonts w:ascii="Verdana" w:hAnsi="Verdana" w:cs="Tahoma"/>
          <w:lang w:val="en-US"/>
        </w:rPr>
        <w:tab/>
      </w:r>
      <w:r>
        <w:rPr>
          <w:rFonts w:ascii="Verdana" w:hAnsi="Verdana" w:cs="Tahoma"/>
          <w:lang w:val="en-US"/>
        </w:rPr>
        <w:tab/>
        <w:t xml:space="preserve">   Harrison and appears to be in relation to the </w:t>
      </w:r>
      <w:proofErr w:type="spellStart"/>
      <w:r>
        <w:rPr>
          <w:rFonts w:ascii="Verdana" w:hAnsi="Verdana" w:cs="Tahoma"/>
          <w:lang w:val="en-US"/>
        </w:rPr>
        <w:t>Neighbourhood</w:t>
      </w:r>
      <w:proofErr w:type="spellEnd"/>
      <w:r>
        <w:rPr>
          <w:rFonts w:ascii="Verdana" w:hAnsi="Verdana" w:cs="Tahoma"/>
          <w:lang w:val="en-US"/>
        </w:rPr>
        <w:t xml:space="preserve"> Plan </w:t>
      </w:r>
      <w:r>
        <w:rPr>
          <w:rFonts w:ascii="Verdana" w:hAnsi="Verdana" w:cs="Tahoma"/>
          <w:lang w:val="en-US"/>
        </w:rPr>
        <w:tab/>
      </w:r>
      <w:r>
        <w:rPr>
          <w:rFonts w:ascii="Verdana" w:hAnsi="Verdana" w:cs="Tahoma"/>
          <w:lang w:val="en-US"/>
        </w:rPr>
        <w:tab/>
      </w:r>
      <w:r>
        <w:rPr>
          <w:rFonts w:ascii="Verdana" w:hAnsi="Verdana" w:cs="Tahoma"/>
          <w:lang w:val="en-US"/>
        </w:rPr>
        <w:tab/>
        <w:t xml:space="preserve">   account. The clerk asked Cllr. Lowis if he would take a look at it </w:t>
      </w:r>
      <w:r>
        <w:rPr>
          <w:rFonts w:ascii="Verdana" w:hAnsi="Verdana" w:cs="Tahoma"/>
          <w:lang w:val="en-US"/>
        </w:rPr>
        <w:tab/>
      </w:r>
      <w:r>
        <w:rPr>
          <w:rFonts w:ascii="Verdana" w:hAnsi="Verdana" w:cs="Tahoma"/>
          <w:lang w:val="en-US"/>
        </w:rPr>
        <w:tab/>
      </w:r>
      <w:r>
        <w:rPr>
          <w:rFonts w:ascii="Verdana" w:hAnsi="Verdana" w:cs="Tahoma"/>
          <w:lang w:val="en-US"/>
        </w:rPr>
        <w:tab/>
        <w:t xml:space="preserve">   and assist with completing it.</w:t>
      </w:r>
    </w:p>
    <w:p w:rsidR="0089042F" w:rsidRDefault="0089042F" w:rsidP="00D21ED2">
      <w:pPr>
        <w:spacing w:after="0"/>
        <w:ind w:left="284"/>
        <w:rPr>
          <w:rFonts w:ascii="Verdana" w:hAnsi="Verdana" w:cs="Tahoma"/>
          <w:lang w:val="en-US"/>
        </w:rPr>
      </w:pPr>
    </w:p>
    <w:p w:rsidR="0089042F" w:rsidRDefault="0089042F" w:rsidP="00D21ED2">
      <w:pPr>
        <w:spacing w:after="0"/>
        <w:ind w:left="284"/>
        <w:rPr>
          <w:rFonts w:ascii="Verdana" w:hAnsi="Verdana" w:cs="Tahoma"/>
          <w:lang w:val="en-US"/>
        </w:rPr>
      </w:pPr>
      <w:r>
        <w:rPr>
          <w:rFonts w:ascii="Verdana" w:hAnsi="Verdana" w:cs="Tahoma"/>
          <w:lang w:val="en-US"/>
        </w:rPr>
        <w:tab/>
      </w:r>
      <w:r>
        <w:rPr>
          <w:rFonts w:ascii="Verdana" w:hAnsi="Verdana" w:cs="Tahoma"/>
          <w:lang w:val="en-US"/>
        </w:rPr>
        <w:tab/>
      </w:r>
      <w:r>
        <w:rPr>
          <w:rFonts w:ascii="Verdana" w:hAnsi="Verdana" w:cs="Tahoma"/>
          <w:lang w:val="en-US"/>
        </w:rPr>
        <w:tab/>
        <w:t xml:space="preserve">After the agenda had been circulated the Clerk received an email </w:t>
      </w:r>
      <w:r>
        <w:rPr>
          <w:rFonts w:ascii="Verdana" w:hAnsi="Verdana" w:cs="Tahoma"/>
          <w:lang w:val="en-US"/>
        </w:rPr>
        <w:tab/>
      </w:r>
      <w:r>
        <w:rPr>
          <w:rFonts w:ascii="Verdana" w:hAnsi="Verdana" w:cs="Tahoma"/>
          <w:lang w:val="en-US"/>
        </w:rPr>
        <w:tab/>
      </w:r>
      <w:r>
        <w:rPr>
          <w:rFonts w:ascii="Verdana" w:hAnsi="Verdana" w:cs="Tahoma"/>
          <w:lang w:val="en-US"/>
        </w:rPr>
        <w:tab/>
        <w:t>from Mr.</w:t>
      </w:r>
      <w:r w:rsidR="00C704D1">
        <w:rPr>
          <w:rFonts w:ascii="Verdana" w:hAnsi="Verdana" w:cs="Tahoma"/>
          <w:lang w:val="en-US"/>
        </w:rPr>
        <w:t xml:space="preserve"> </w:t>
      </w:r>
      <w:bookmarkStart w:id="0" w:name="_GoBack"/>
      <w:bookmarkEnd w:id="0"/>
      <w:r>
        <w:rPr>
          <w:rFonts w:ascii="Verdana" w:hAnsi="Verdana" w:cs="Tahoma"/>
          <w:lang w:val="en-US"/>
        </w:rPr>
        <w:t>Boakes</w:t>
      </w:r>
      <w:r w:rsidR="00B3111E">
        <w:rPr>
          <w:rFonts w:ascii="Verdana" w:hAnsi="Verdana" w:cs="Tahoma"/>
          <w:lang w:val="en-US"/>
        </w:rPr>
        <w:t xml:space="preserve"> of The Old Post House reporting a blocked drain </w:t>
      </w:r>
      <w:r w:rsidR="00B3111E">
        <w:rPr>
          <w:rFonts w:ascii="Verdana" w:hAnsi="Verdana" w:cs="Tahoma"/>
          <w:lang w:val="en-US"/>
        </w:rPr>
        <w:tab/>
      </w:r>
      <w:r w:rsidR="00B3111E">
        <w:rPr>
          <w:rFonts w:ascii="Verdana" w:hAnsi="Verdana" w:cs="Tahoma"/>
          <w:lang w:val="en-US"/>
        </w:rPr>
        <w:tab/>
      </w:r>
      <w:r w:rsidR="00B3111E">
        <w:rPr>
          <w:rFonts w:ascii="Verdana" w:hAnsi="Verdana" w:cs="Tahoma"/>
          <w:lang w:val="en-US"/>
        </w:rPr>
        <w:tab/>
        <w:t xml:space="preserve">outside his property causing standing water to </w:t>
      </w:r>
      <w:r w:rsidR="000745B5">
        <w:rPr>
          <w:rFonts w:ascii="Verdana" w:hAnsi="Verdana" w:cs="Tahoma"/>
          <w:lang w:val="en-US"/>
        </w:rPr>
        <w:t>overflow</w:t>
      </w:r>
      <w:r w:rsidR="00B3111E">
        <w:rPr>
          <w:rFonts w:ascii="Verdana" w:hAnsi="Verdana" w:cs="Tahoma"/>
          <w:lang w:val="en-US"/>
        </w:rPr>
        <w:t xml:space="preserve"> into his </w:t>
      </w:r>
      <w:r w:rsidR="00B3111E">
        <w:rPr>
          <w:rFonts w:ascii="Verdana" w:hAnsi="Verdana" w:cs="Tahoma"/>
          <w:lang w:val="en-US"/>
        </w:rPr>
        <w:tab/>
      </w:r>
      <w:r w:rsidR="00B3111E">
        <w:rPr>
          <w:rFonts w:ascii="Verdana" w:hAnsi="Verdana" w:cs="Tahoma"/>
          <w:lang w:val="en-US"/>
        </w:rPr>
        <w:tab/>
      </w:r>
      <w:r w:rsidR="00B3111E">
        <w:rPr>
          <w:rFonts w:ascii="Verdana" w:hAnsi="Verdana" w:cs="Tahoma"/>
          <w:lang w:val="en-US"/>
        </w:rPr>
        <w:tab/>
      </w:r>
      <w:r w:rsidR="00B3111E">
        <w:rPr>
          <w:rFonts w:ascii="Verdana" w:hAnsi="Verdana" w:cs="Tahoma"/>
          <w:lang w:val="en-US"/>
        </w:rPr>
        <w:tab/>
        <w:t>garden</w:t>
      </w:r>
      <w:r w:rsidR="000745B5">
        <w:rPr>
          <w:rFonts w:ascii="Verdana" w:hAnsi="Verdana" w:cs="Tahoma"/>
          <w:lang w:val="en-US"/>
        </w:rPr>
        <w:t xml:space="preserve">. The Clerk had reported this to the Highways Dept. who in </w:t>
      </w:r>
      <w:r w:rsidR="000745B5">
        <w:rPr>
          <w:rFonts w:ascii="Verdana" w:hAnsi="Verdana" w:cs="Tahoma"/>
          <w:lang w:val="en-US"/>
        </w:rPr>
        <w:tab/>
      </w:r>
      <w:r w:rsidR="000745B5">
        <w:rPr>
          <w:rFonts w:ascii="Verdana" w:hAnsi="Verdana" w:cs="Tahoma"/>
          <w:lang w:val="en-US"/>
        </w:rPr>
        <w:tab/>
      </w:r>
      <w:r w:rsidR="000745B5">
        <w:rPr>
          <w:rFonts w:ascii="Verdana" w:hAnsi="Verdana" w:cs="Tahoma"/>
          <w:lang w:val="en-US"/>
        </w:rPr>
        <w:tab/>
        <w:t>turn have asked the jetting team to attend.</w:t>
      </w:r>
    </w:p>
    <w:p w:rsidR="00F415EC" w:rsidRDefault="00F415EC" w:rsidP="00D21ED2">
      <w:pPr>
        <w:spacing w:after="0"/>
        <w:ind w:left="284"/>
        <w:rPr>
          <w:rFonts w:ascii="Verdana" w:hAnsi="Verdana" w:cs="Tahoma"/>
          <w:lang w:val="en-US"/>
        </w:rPr>
      </w:pPr>
    </w:p>
    <w:p w:rsidR="00D21ED2" w:rsidRDefault="00F415EC" w:rsidP="00D21ED2">
      <w:pPr>
        <w:spacing w:after="0"/>
        <w:ind w:left="284"/>
        <w:rPr>
          <w:rFonts w:ascii="Verdana" w:hAnsi="Verdana" w:cs="Tahoma"/>
          <w:b/>
          <w:lang w:val="en-US"/>
        </w:rPr>
      </w:pPr>
      <w:r w:rsidRPr="00F415EC">
        <w:rPr>
          <w:rFonts w:ascii="Verdana" w:hAnsi="Verdana" w:cs="Tahoma"/>
          <w:b/>
          <w:lang w:val="en-US"/>
        </w:rPr>
        <w:t>15.</w:t>
      </w:r>
      <w:r w:rsidR="00D21ED2" w:rsidRPr="00F415EC">
        <w:rPr>
          <w:rFonts w:ascii="Verdana" w:hAnsi="Verdana" w:cs="Tahoma"/>
          <w:b/>
          <w:lang w:val="en-US"/>
        </w:rPr>
        <w:t xml:space="preserve"> </w:t>
      </w:r>
      <w:r>
        <w:rPr>
          <w:rFonts w:ascii="Verdana" w:hAnsi="Verdana" w:cs="Tahoma"/>
          <w:b/>
          <w:lang w:val="en-US"/>
        </w:rPr>
        <w:t>Parish Council Standing Orders:</w:t>
      </w:r>
    </w:p>
    <w:p w:rsidR="00F415EC" w:rsidRDefault="00F415EC" w:rsidP="00D21ED2">
      <w:pPr>
        <w:spacing w:after="0"/>
        <w:ind w:left="284"/>
        <w:rPr>
          <w:rFonts w:ascii="Verdana" w:hAnsi="Verdana" w:cs="Tahoma"/>
          <w:b/>
          <w:lang w:val="en-US"/>
        </w:rPr>
      </w:pPr>
    </w:p>
    <w:p w:rsidR="00F415EC" w:rsidRDefault="00F415EC" w:rsidP="00D21ED2">
      <w:pPr>
        <w:spacing w:after="0"/>
        <w:ind w:left="284"/>
        <w:rPr>
          <w:rFonts w:ascii="Verdana" w:hAnsi="Verdana" w:cs="Tahoma"/>
          <w:lang w:val="en-US"/>
        </w:rPr>
      </w:pPr>
      <w:r>
        <w:rPr>
          <w:rFonts w:ascii="Verdana" w:hAnsi="Verdana" w:cs="Tahoma"/>
          <w:b/>
          <w:lang w:val="en-US"/>
        </w:rPr>
        <w:tab/>
      </w:r>
      <w:r>
        <w:rPr>
          <w:rFonts w:ascii="Verdana" w:hAnsi="Verdana" w:cs="Tahoma"/>
          <w:b/>
          <w:lang w:val="en-US"/>
        </w:rPr>
        <w:tab/>
      </w:r>
      <w:r>
        <w:rPr>
          <w:rFonts w:ascii="Verdana" w:hAnsi="Verdana" w:cs="Tahoma"/>
          <w:b/>
          <w:lang w:val="en-US"/>
        </w:rPr>
        <w:tab/>
      </w:r>
      <w:r w:rsidRPr="00F415EC">
        <w:rPr>
          <w:rFonts w:ascii="Verdana" w:hAnsi="Verdana" w:cs="Tahoma"/>
          <w:lang w:val="en-US"/>
        </w:rPr>
        <w:t xml:space="preserve">Cllr. Ray reminded all Cllrs. of the correct procedure laid down in </w:t>
      </w:r>
      <w:r>
        <w:rPr>
          <w:rFonts w:ascii="Verdana" w:hAnsi="Verdana" w:cs="Tahoma"/>
          <w:lang w:val="en-US"/>
        </w:rPr>
        <w:tab/>
      </w:r>
      <w:r>
        <w:rPr>
          <w:rFonts w:ascii="Verdana" w:hAnsi="Verdana" w:cs="Tahoma"/>
          <w:lang w:val="en-US"/>
        </w:rPr>
        <w:tab/>
      </w:r>
      <w:r>
        <w:rPr>
          <w:rFonts w:ascii="Verdana" w:hAnsi="Verdana" w:cs="Tahoma"/>
          <w:lang w:val="en-US"/>
        </w:rPr>
        <w:tab/>
      </w:r>
      <w:r w:rsidRPr="00F415EC">
        <w:rPr>
          <w:rFonts w:ascii="Verdana" w:hAnsi="Verdana" w:cs="Tahoma"/>
          <w:lang w:val="en-US"/>
        </w:rPr>
        <w:t>the Standing Orders for responding to planning applications</w:t>
      </w:r>
      <w:r>
        <w:rPr>
          <w:rFonts w:ascii="Verdana" w:hAnsi="Verdana" w:cs="Tahoma"/>
          <w:lang w:val="en-US"/>
        </w:rPr>
        <w:t xml:space="preserve"> and </w:t>
      </w:r>
      <w:r>
        <w:rPr>
          <w:rFonts w:ascii="Verdana" w:hAnsi="Verdana" w:cs="Tahoma"/>
          <w:lang w:val="en-US"/>
        </w:rPr>
        <w:tab/>
      </w:r>
      <w:r>
        <w:rPr>
          <w:rFonts w:ascii="Verdana" w:hAnsi="Verdana" w:cs="Tahoma"/>
          <w:lang w:val="en-US"/>
        </w:rPr>
        <w:tab/>
      </w:r>
      <w:r>
        <w:rPr>
          <w:rFonts w:ascii="Verdana" w:hAnsi="Verdana" w:cs="Tahoma"/>
          <w:lang w:val="en-US"/>
        </w:rPr>
        <w:tab/>
      </w:r>
      <w:r>
        <w:rPr>
          <w:rFonts w:ascii="Verdana" w:hAnsi="Verdana" w:cs="Tahoma"/>
          <w:lang w:val="en-US"/>
        </w:rPr>
        <w:tab/>
        <w:t>insisted that this procedure</w:t>
      </w:r>
      <w:r w:rsidR="006D5AEB">
        <w:rPr>
          <w:rFonts w:ascii="Verdana" w:hAnsi="Verdana" w:cs="Tahoma"/>
          <w:lang w:val="en-US"/>
        </w:rPr>
        <w:t xml:space="preserve"> must be followed. T</w:t>
      </w:r>
      <w:r>
        <w:rPr>
          <w:rFonts w:ascii="Verdana" w:hAnsi="Verdana" w:cs="Tahoma"/>
          <w:lang w:val="en-US"/>
        </w:rPr>
        <w:t xml:space="preserve">he correct form </w:t>
      </w:r>
      <w:r w:rsidR="006D5AEB">
        <w:rPr>
          <w:rFonts w:ascii="Verdana" w:hAnsi="Verdana" w:cs="Tahoma"/>
          <w:lang w:val="en-US"/>
        </w:rPr>
        <w:tab/>
      </w:r>
      <w:r w:rsidR="006D5AEB">
        <w:rPr>
          <w:rFonts w:ascii="Verdana" w:hAnsi="Verdana" w:cs="Tahoma"/>
          <w:lang w:val="en-US"/>
        </w:rPr>
        <w:tab/>
      </w:r>
      <w:r w:rsidR="006D5AEB">
        <w:rPr>
          <w:rFonts w:ascii="Verdana" w:hAnsi="Verdana" w:cs="Tahoma"/>
          <w:lang w:val="en-US"/>
        </w:rPr>
        <w:tab/>
      </w:r>
      <w:r w:rsidR="006D5AEB">
        <w:rPr>
          <w:rFonts w:ascii="Verdana" w:hAnsi="Verdana" w:cs="Tahoma"/>
          <w:lang w:val="en-US"/>
        </w:rPr>
        <w:tab/>
        <w:t>must be</w:t>
      </w:r>
      <w:r>
        <w:rPr>
          <w:rFonts w:ascii="Verdana" w:hAnsi="Verdana" w:cs="Tahoma"/>
          <w:lang w:val="en-US"/>
        </w:rPr>
        <w:t xml:space="preserve"> completed</w:t>
      </w:r>
      <w:r w:rsidR="00C725B5">
        <w:rPr>
          <w:rFonts w:ascii="Verdana" w:hAnsi="Verdana" w:cs="Tahoma"/>
          <w:lang w:val="en-US"/>
        </w:rPr>
        <w:t xml:space="preserve"> by each Cllr.</w:t>
      </w:r>
      <w:r>
        <w:rPr>
          <w:rFonts w:ascii="Verdana" w:hAnsi="Verdana" w:cs="Tahoma"/>
          <w:lang w:val="en-US"/>
        </w:rPr>
        <w:t xml:space="preserve"> </w:t>
      </w:r>
      <w:r w:rsidR="006D5AEB">
        <w:rPr>
          <w:rFonts w:ascii="Verdana" w:hAnsi="Verdana" w:cs="Tahoma"/>
          <w:lang w:val="en-US"/>
        </w:rPr>
        <w:t>and sent to the Clerk by the date</w:t>
      </w:r>
      <w:r w:rsidR="006D5AEB">
        <w:rPr>
          <w:rFonts w:ascii="Verdana" w:hAnsi="Verdana" w:cs="Tahoma"/>
          <w:lang w:val="en-US"/>
        </w:rPr>
        <w:tab/>
      </w:r>
      <w:r w:rsidR="006D5AEB">
        <w:rPr>
          <w:rFonts w:ascii="Verdana" w:hAnsi="Verdana" w:cs="Tahoma"/>
          <w:lang w:val="en-US"/>
        </w:rPr>
        <w:tab/>
      </w:r>
      <w:r w:rsidR="006D5AEB">
        <w:rPr>
          <w:rFonts w:ascii="Verdana" w:hAnsi="Verdana" w:cs="Tahoma"/>
          <w:lang w:val="en-US"/>
        </w:rPr>
        <w:tab/>
        <w:t>specified. No</w:t>
      </w:r>
      <w:r>
        <w:rPr>
          <w:rFonts w:ascii="Verdana" w:hAnsi="Verdana" w:cs="Tahoma"/>
          <w:lang w:val="en-US"/>
        </w:rPr>
        <w:t xml:space="preserve"> other method of response will be considered.</w:t>
      </w:r>
    </w:p>
    <w:p w:rsidR="00C725B5" w:rsidRDefault="00C725B5" w:rsidP="00D21ED2">
      <w:pPr>
        <w:spacing w:after="0"/>
        <w:ind w:left="284"/>
        <w:rPr>
          <w:rFonts w:ascii="Verdana" w:hAnsi="Verdana" w:cs="Tahoma"/>
          <w:lang w:val="en-US"/>
        </w:rPr>
      </w:pPr>
      <w:r>
        <w:rPr>
          <w:rFonts w:ascii="Verdana" w:hAnsi="Verdana" w:cs="Tahoma"/>
          <w:lang w:val="en-US"/>
        </w:rPr>
        <w:tab/>
      </w:r>
      <w:r>
        <w:rPr>
          <w:rFonts w:ascii="Verdana" w:hAnsi="Verdana" w:cs="Tahoma"/>
          <w:lang w:val="en-US"/>
        </w:rPr>
        <w:tab/>
      </w:r>
    </w:p>
    <w:p w:rsidR="006D5AEB" w:rsidRDefault="00C725B5" w:rsidP="00C725B5">
      <w:pPr>
        <w:spacing w:after="0"/>
        <w:ind w:left="284"/>
        <w:rPr>
          <w:rFonts w:ascii="Verdana" w:hAnsi="Verdana" w:cs="Tahoma"/>
          <w:lang w:val="en-US"/>
        </w:rPr>
      </w:pPr>
      <w:r>
        <w:rPr>
          <w:rFonts w:ascii="Verdana" w:hAnsi="Verdana" w:cs="Tahoma"/>
          <w:lang w:val="en-US"/>
        </w:rPr>
        <w:tab/>
      </w:r>
      <w:r>
        <w:rPr>
          <w:rFonts w:ascii="Verdana" w:hAnsi="Verdana" w:cs="Tahoma"/>
          <w:lang w:val="en-US"/>
        </w:rPr>
        <w:tab/>
      </w:r>
      <w:r>
        <w:rPr>
          <w:rFonts w:ascii="Verdana" w:hAnsi="Verdana" w:cs="Tahoma"/>
          <w:lang w:val="en-US"/>
        </w:rPr>
        <w:tab/>
        <w:t xml:space="preserve">Cllr. Shilvock feels that it is important and helpful for discussions to </w:t>
      </w:r>
      <w:r>
        <w:rPr>
          <w:rFonts w:ascii="Verdana" w:hAnsi="Verdana" w:cs="Tahoma"/>
          <w:lang w:val="en-US"/>
        </w:rPr>
        <w:tab/>
      </w:r>
      <w:r>
        <w:rPr>
          <w:rFonts w:ascii="Verdana" w:hAnsi="Verdana" w:cs="Tahoma"/>
          <w:lang w:val="en-US"/>
        </w:rPr>
        <w:tab/>
      </w:r>
      <w:r>
        <w:rPr>
          <w:rFonts w:ascii="Verdana" w:hAnsi="Verdana" w:cs="Tahoma"/>
          <w:lang w:val="en-US"/>
        </w:rPr>
        <w:tab/>
        <w:t xml:space="preserve">take place but unfortunately not all application consultation </w:t>
      </w:r>
      <w:r>
        <w:rPr>
          <w:rFonts w:ascii="Verdana" w:hAnsi="Verdana" w:cs="Tahoma"/>
          <w:lang w:val="en-US"/>
        </w:rPr>
        <w:tab/>
      </w:r>
      <w:r>
        <w:rPr>
          <w:rFonts w:ascii="Verdana" w:hAnsi="Verdana" w:cs="Tahoma"/>
          <w:lang w:val="en-US"/>
        </w:rPr>
        <w:tab/>
      </w:r>
      <w:r>
        <w:rPr>
          <w:rFonts w:ascii="Verdana" w:hAnsi="Verdana" w:cs="Tahoma"/>
          <w:lang w:val="en-US"/>
        </w:rPr>
        <w:tab/>
      </w:r>
      <w:r>
        <w:rPr>
          <w:rFonts w:ascii="Verdana" w:hAnsi="Verdana" w:cs="Tahoma"/>
          <w:lang w:val="en-US"/>
        </w:rPr>
        <w:tab/>
        <w:t xml:space="preserve">deadlines coincide with meetings. She suggested that on these </w:t>
      </w:r>
      <w:r>
        <w:rPr>
          <w:rFonts w:ascii="Verdana" w:hAnsi="Verdana" w:cs="Tahoma"/>
          <w:lang w:val="en-US"/>
        </w:rPr>
        <w:tab/>
      </w:r>
      <w:r>
        <w:rPr>
          <w:rFonts w:ascii="Verdana" w:hAnsi="Verdana" w:cs="Tahoma"/>
          <w:lang w:val="en-US"/>
        </w:rPr>
        <w:tab/>
      </w:r>
      <w:r>
        <w:rPr>
          <w:rFonts w:ascii="Verdana" w:hAnsi="Verdana" w:cs="Tahoma"/>
          <w:lang w:val="en-US"/>
        </w:rPr>
        <w:tab/>
      </w:r>
      <w:r>
        <w:rPr>
          <w:rFonts w:ascii="Verdana" w:hAnsi="Verdana" w:cs="Tahoma"/>
          <w:lang w:val="en-US"/>
        </w:rPr>
        <w:tab/>
        <w:t xml:space="preserve">occasions email communications between Cllrs. would be an </w:t>
      </w:r>
      <w:r>
        <w:rPr>
          <w:rFonts w:ascii="Verdana" w:hAnsi="Verdana" w:cs="Tahoma"/>
          <w:lang w:val="en-US"/>
        </w:rPr>
        <w:tab/>
      </w:r>
      <w:r>
        <w:rPr>
          <w:rFonts w:ascii="Verdana" w:hAnsi="Verdana" w:cs="Tahoma"/>
          <w:lang w:val="en-US"/>
        </w:rPr>
        <w:tab/>
      </w:r>
      <w:r>
        <w:rPr>
          <w:rFonts w:ascii="Verdana" w:hAnsi="Verdana" w:cs="Tahoma"/>
          <w:lang w:val="en-US"/>
        </w:rPr>
        <w:tab/>
      </w:r>
      <w:r>
        <w:rPr>
          <w:rFonts w:ascii="Verdana" w:hAnsi="Verdana" w:cs="Tahoma"/>
          <w:lang w:val="en-US"/>
        </w:rPr>
        <w:tab/>
        <w:t xml:space="preserve">advantage before final responses are sent to the Clerk. This was </w:t>
      </w:r>
      <w:r>
        <w:rPr>
          <w:rFonts w:ascii="Verdana" w:hAnsi="Verdana" w:cs="Tahoma"/>
          <w:lang w:val="en-US"/>
        </w:rPr>
        <w:tab/>
      </w:r>
      <w:r>
        <w:rPr>
          <w:rFonts w:ascii="Verdana" w:hAnsi="Verdana" w:cs="Tahoma"/>
          <w:lang w:val="en-US"/>
        </w:rPr>
        <w:tab/>
      </w:r>
      <w:r>
        <w:rPr>
          <w:rFonts w:ascii="Verdana" w:hAnsi="Verdana" w:cs="Tahoma"/>
          <w:lang w:val="en-US"/>
        </w:rPr>
        <w:tab/>
        <w:t xml:space="preserve">generally agreed and it was stressed by the Clerk that there would </w:t>
      </w:r>
      <w:r>
        <w:rPr>
          <w:rFonts w:ascii="Verdana" w:hAnsi="Verdana" w:cs="Tahoma"/>
          <w:lang w:val="en-US"/>
        </w:rPr>
        <w:tab/>
      </w:r>
      <w:r>
        <w:rPr>
          <w:rFonts w:ascii="Verdana" w:hAnsi="Verdana" w:cs="Tahoma"/>
          <w:lang w:val="en-US"/>
        </w:rPr>
        <w:tab/>
      </w:r>
      <w:r>
        <w:rPr>
          <w:rFonts w:ascii="Verdana" w:hAnsi="Verdana" w:cs="Tahoma"/>
          <w:lang w:val="en-US"/>
        </w:rPr>
        <w:tab/>
        <w:t xml:space="preserve">be a short timescale for these actions.  Cllr. Ray asked Cllr. Shilvock </w:t>
      </w:r>
      <w:r>
        <w:rPr>
          <w:rFonts w:ascii="Verdana" w:hAnsi="Verdana" w:cs="Tahoma"/>
          <w:lang w:val="en-US"/>
        </w:rPr>
        <w:tab/>
      </w:r>
      <w:r>
        <w:rPr>
          <w:rFonts w:ascii="Verdana" w:hAnsi="Verdana" w:cs="Tahoma"/>
          <w:lang w:val="en-US"/>
        </w:rPr>
        <w:tab/>
      </w:r>
      <w:r>
        <w:rPr>
          <w:rFonts w:ascii="Verdana" w:hAnsi="Verdana" w:cs="Tahoma"/>
          <w:lang w:val="en-US"/>
        </w:rPr>
        <w:tab/>
        <w:t xml:space="preserve">to put some wording together to this effect for insertion into the </w:t>
      </w:r>
      <w:r>
        <w:rPr>
          <w:rFonts w:ascii="Verdana" w:hAnsi="Verdana" w:cs="Tahoma"/>
          <w:lang w:val="en-US"/>
        </w:rPr>
        <w:tab/>
      </w:r>
      <w:r>
        <w:rPr>
          <w:rFonts w:ascii="Verdana" w:hAnsi="Verdana" w:cs="Tahoma"/>
          <w:lang w:val="en-US"/>
        </w:rPr>
        <w:tab/>
      </w:r>
      <w:r>
        <w:rPr>
          <w:rFonts w:ascii="Verdana" w:hAnsi="Verdana" w:cs="Tahoma"/>
          <w:lang w:val="en-US"/>
        </w:rPr>
        <w:tab/>
        <w:t>Standing Orders.</w:t>
      </w:r>
    </w:p>
    <w:p w:rsidR="00C725B5" w:rsidRDefault="00C725B5" w:rsidP="00C725B5">
      <w:pPr>
        <w:spacing w:after="0"/>
        <w:ind w:left="284"/>
        <w:rPr>
          <w:rFonts w:ascii="Verdana" w:hAnsi="Verdana" w:cs="Tahoma"/>
          <w:lang w:val="en-US"/>
        </w:rPr>
      </w:pPr>
      <w:r>
        <w:rPr>
          <w:rFonts w:ascii="Verdana" w:hAnsi="Verdana" w:cs="Tahoma"/>
          <w:lang w:val="en-US"/>
        </w:rPr>
        <w:tab/>
      </w:r>
      <w:r>
        <w:rPr>
          <w:rFonts w:ascii="Verdana" w:hAnsi="Verdana" w:cs="Tahoma"/>
          <w:lang w:val="en-US"/>
        </w:rPr>
        <w:tab/>
      </w:r>
      <w:r>
        <w:rPr>
          <w:rFonts w:ascii="Verdana" w:hAnsi="Verdana" w:cs="Tahoma"/>
          <w:lang w:val="en-US"/>
        </w:rPr>
        <w:tab/>
      </w:r>
    </w:p>
    <w:p w:rsidR="00D21ED2" w:rsidRDefault="00C725B5" w:rsidP="00D21ED2">
      <w:pPr>
        <w:spacing w:after="0"/>
        <w:ind w:left="284"/>
        <w:rPr>
          <w:rFonts w:ascii="Verdana" w:hAnsi="Verdana" w:cs="Tahoma"/>
          <w:lang w:val="en-US"/>
        </w:rPr>
      </w:pPr>
      <w:r>
        <w:rPr>
          <w:rFonts w:ascii="Verdana" w:hAnsi="Verdana" w:cs="Tahoma"/>
          <w:lang w:val="en-US"/>
        </w:rPr>
        <w:tab/>
      </w:r>
      <w:r>
        <w:rPr>
          <w:rFonts w:ascii="Verdana" w:hAnsi="Verdana" w:cs="Tahoma"/>
          <w:lang w:val="en-US"/>
        </w:rPr>
        <w:tab/>
      </w:r>
      <w:r>
        <w:rPr>
          <w:rFonts w:ascii="Verdana" w:hAnsi="Verdana" w:cs="Tahoma"/>
          <w:lang w:val="en-US"/>
        </w:rPr>
        <w:tab/>
        <w:t xml:space="preserve">Cllr. Ray also asked Cllr. Shilvock to put something together to </w:t>
      </w:r>
      <w:r>
        <w:rPr>
          <w:rFonts w:ascii="Verdana" w:hAnsi="Verdana" w:cs="Tahoma"/>
          <w:lang w:val="en-US"/>
        </w:rPr>
        <w:tab/>
      </w:r>
      <w:r>
        <w:rPr>
          <w:rFonts w:ascii="Verdana" w:hAnsi="Verdana" w:cs="Tahoma"/>
          <w:lang w:val="en-US"/>
        </w:rPr>
        <w:tab/>
      </w:r>
      <w:r>
        <w:rPr>
          <w:rFonts w:ascii="Verdana" w:hAnsi="Verdana" w:cs="Tahoma"/>
          <w:lang w:val="en-US"/>
        </w:rPr>
        <w:tab/>
      </w:r>
      <w:r>
        <w:rPr>
          <w:rFonts w:ascii="Verdana" w:hAnsi="Verdana" w:cs="Tahoma"/>
          <w:lang w:val="en-US"/>
        </w:rPr>
        <w:tab/>
        <w:t xml:space="preserve">cover the odd occasion when it is not possible to call a special </w:t>
      </w:r>
      <w:r>
        <w:rPr>
          <w:rFonts w:ascii="Verdana" w:hAnsi="Verdana" w:cs="Tahoma"/>
          <w:lang w:val="en-US"/>
        </w:rPr>
        <w:tab/>
      </w:r>
      <w:r>
        <w:rPr>
          <w:rFonts w:ascii="Verdana" w:hAnsi="Verdana" w:cs="Tahoma"/>
          <w:lang w:val="en-US"/>
        </w:rPr>
        <w:tab/>
      </w:r>
      <w:r>
        <w:rPr>
          <w:rFonts w:ascii="Verdana" w:hAnsi="Verdana" w:cs="Tahoma"/>
          <w:lang w:val="en-US"/>
        </w:rPr>
        <w:tab/>
      </w:r>
      <w:r>
        <w:rPr>
          <w:rFonts w:ascii="Verdana" w:hAnsi="Verdana" w:cs="Tahoma"/>
          <w:lang w:val="en-US"/>
        </w:rPr>
        <w:tab/>
        <w:t xml:space="preserve">meeting should there be a disagreement in </w:t>
      </w:r>
      <w:r w:rsidR="006B7D5A">
        <w:rPr>
          <w:rFonts w:ascii="Verdana" w:hAnsi="Verdana" w:cs="Tahoma"/>
          <w:lang w:val="en-US"/>
        </w:rPr>
        <w:t xml:space="preserve">final </w:t>
      </w:r>
      <w:r>
        <w:rPr>
          <w:rFonts w:ascii="Verdana" w:hAnsi="Verdana" w:cs="Tahoma"/>
          <w:lang w:val="en-US"/>
        </w:rPr>
        <w:t>responses.</w:t>
      </w:r>
    </w:p>
    <w:p w:rsidR="00142398" w:rsidRDefault="00142398" w:rsidP="00D21ED2">
      <w:pPr>
        <w:spacing w:after="0"/>
        <w:ind w:left="284"/>
        <w:rPr>
          <w:rFonts w:ascii="Verdana" w:hAnsi="Verdana" w:cs="Tahoma"/>
          <w:lang w:val="en-US"/>
        </w:rPr>
      </w:pPr>
    </w:p>
    <w:p w:rsidR="00142398" w:rsidRDefault="00142398" w:rsidP="00D21ED2">
      <w:pPr>
        <w:spacing w:after="0"/>
        <w:ind w:left="284"/>
        <w:rPr>
          <w:rFonts w:ascii="Verdana" w:hAnsi="Verdana" w:cs="Tahoma"/>
          <w:lang w:val="en-US"/>
        </w:rPr>
      </w:pPr>
    </w:p>
    <w:p w:rsidR="006B7D5A" w:rsidRDefault="006B7D5A" w:rsidP="00D21ED2">
      <w:pPr>
        <w:spacing w:after="0"/>
        <w:ind w:left="284"/>
        <w:rPr>
          <w:rFonts w:ascii="Verdana" w:hAnsi="Verdana" w:cs="Tahoma"/>
          <w:lang w:val="en-US"/>
        </w:rPr>
      </w:pPr>
    </w:p>
    <w:p w:rsidR="006B7D5A" w:rsidRDefault="006B7D5A" w:rsidP="00D21ED2">
      <w:pPr>
        <w:spacing w:after="0"/>
        <w:ind w:left="284"/>
        <w:rPr>
          <w:rFonts w:ascii="Verdana" w:hAnsi="Verdana" w:cs="Tahoma"/>
          <w:b/>
          <w:lang w:val="en-US"/>
        </w:rPr>
      </w:pPr>
      <w:r w:rsidRPr="006B7D5A">
        <w:rPr>
          <w:rFonts w:ascii="Verdana" w:hAnsi="Verdana" w:cs="Tahoma"/>
          <w:b/>
          <w:lang w:val="en-US"/>
        </w:rPr>
        <w:lastRenderedPageBreak/>
        <w:t>16.</w:t>
      </w:r>
      <w:r>
        <w:rPr>
          <w:rFonts w:ascii="Verdana" w:hAnsi="Verdana" w:cs="Tahoma"/>
          <w:b/>
          <w:lang w:val="en-US"/>
        </w:rPr>
        <w:t xml:space="preserve"> Clerk’s expenses in relation to Broadband connection:</w:t>
      </w:r>
    </w:p>
    <w:p w:rsidR="006B7D5A" w:rsidRDefault="006B7D5A" w:rsidP="00D21ED2">
      <w:pPr>
        <w:spacing w:after="0"/>
        <w:ind w:left="284"/>
        <w:rPr>
          <w:rFonts w:ascii="Verdana" w:hAnsi="Verdana" w:cs="Tahoma"/>
          <w:b/>
          <w:lang w:val="en-US"/>
        </w:rPr>
      </w:pPr>
    </w:p>
    <w:p w:rsidR="006B7D5A" w:rsidRDefault="006B7D5A" w:rsidP="00D21ED2">
      <w:pPr>
        <w:spacing w:after="0"/>
        <w:ind w:left="284"/>
        <w:rPr>
          <w:rFonts w:ascii="Verdana" w:hAnsi="Verdana" w:cs="Tahoma"/>
          <w:lang w:val="en-US"/>
        </w:rPr>
      </w:pPr>
      <w:r>
        <w:rPr>
          <w:rFonts w:ascii="Verdana" w:hAnsi="Verdana" w:cs="Tahoma"/>
          <w:b/>
          <w:lang w:val="en-US"/>
        </w:rPr>
        <w:tab/>
      </w:r>
      <w:r>
        <w:rPr>
          <w:rFonts w:ascii="Verdana" w:hAnsi="Verdana" w:cs="Tahoma"/>
          <w:b/>
          <w:lang w:val="en-US"/>
        </w:rPr>
        <w:tab/>
      </w:r>
      <w:r>
        <w:rPr>
          <w:rFonts w:ascii="Verdana" w:hAnsi="Verdana" w:cs="Tahoma"/>
          <w:b/>
          <w:lang w:val="en-US"/>
        </w:rPr>
        <w:tab/>
      </w:r>
      <w:r w:rsidRPr="006B7D5A">
        <w:rPr>
          <w:rFonts w:ascii="Verdana" w:hAnsi="Verdana" w:cs="Tahoma"/>
          <w:lang w:val="en-US"/>
        </w:rPr>
        <w:t>Cllr. Ray</w:t>
      </w:r>
      <w:r>
        <w:rPr>
          <w:rFonts w:ascii="Verdana" w:hAnsi="Verdana" w:cs="Tahoma"/>
          <w:lang w:val="en-US"/>
        </w:rPr>
        <w:t xml:space="preserve"> proposed that the Parish Council should pay 25% of this </w:t>
      </w:r>
      <w:r>
        <w:rPr>
          <w:rFonts w:ascii="Verdana" w:hAnsi="Verdana" w:cs="Tahoma"/>
          <w:lang w:val="en-US"/>
        </w:rPr>
        <w:tab/>
      </w:r>
      <w:r>
        <w:rPr>
          <w:rFonts w:ascii="Verdana" w:hAnsi="Verdana" w:cs="Tahoma"/>
          <w:lang w:val="en-US"/>
        </w:rPr>
        <w:tab/>
      </w:r>
      <w:r>
        <w:rPr>
          <w:rFonts w:ascii="Verdana" w:hAnsi="Verdana" w:cs="Tahoma"/>
          <w:lang w:val="en-US"/>
        </w:rPr>
        <w:tab/>
        <w:t>cost</w:t>
      </w:r>
      <w:r w:rsidR="00C5332B">
        <w:rPr>
          <w:rFonts w:ascii="Verdana" w:hAnsi="Verdana" w:cs="Tahoma"/>
          <w:lang w:val="en-US"/>
        </w:rPr>
        <w:t>.</w:t>
      </w:r>
      <w:r>
        <w:rPr>
          <w:rFonts w:ascii="Verdana" w:hAnsi="Verdana" w:cs="Tahoma"/>
          <w:lang w:val="en-US"/>
        </w:rPr>
        <w:t xml:space="preserve"> </w:t>
      </w:r>
      <w:r w:rsidR="00C5332B">
        <w:rPr>
          <w:rFonts w:ascii="Verdana" w:hAnsi="Verdana" w:cs="Tahoma"/>
          <w:lang w:val="en-US"/>
        </w:rPr>
        <w:t>The</w:t>
      </w:r>
      <w:r>
        <w:rPr>
          <w:rFonts w:ascii="Verdana" w:hAnsi="Verdana" w:cs="Tahoma"/>
          <w:lang w:val="en-US"/>
        </w:rPr>
        <w:t xml:space="preserve"> Clerk uses</w:t>
      </w:r>
      <w:r w:rsidR="00C5332B">
        <w:rPr>
          <w:rFonts w:ascii="Verdana" w:hAnsi="Verdana" w:cs="Tahoma"/>
          <w:lang w:val="en-US"/>
        </w:rPr>
        <w:t xml:space="preserve"> this facility for two other </w:t>
      </w:r>
      <w:r>
        <w:rPr>
          <w:rFonts w:ascii="Verdana" w:hAnsi="Verdana" w:cs="Tahoma"/>
          <w:lang w:val="en-US"/>
        </w:rPr>
        <w:t xml:space="preserve">Parish Councils and </w:t>
      </w:r>
      <w:r w:rsidR="00C5332B">
        <w:rPr>
          <w:rFonts w:ascii="Verdana" w:hAnsi="Verdana" w:cs="Tahoma"/>
          <w:lang w:val="en-US"/>
        </w:rPr>
        <w:tab/>
      </w:r>
      <w:r w:rsidR="00C5332B">
        <w:rPr>
          <w:rFonts w:ascii="Verdana" w:hAnsi="Verdana" w:cs="Tahoma"/>
          <w:lang w:val="en-US"/>
        </w:rPr>
        <w:tab/>
      </w:r>
      <w:r w:rsidR="00C5332B">
        <w:rPr>
          <w:rFonts w:ascii="Verdana" w:hAnsi="Verdana" w:cs="Tahoma"/>
          <w:lang w:val="en-US"/>
        </w:rPr>
        <w:tab/>
      </w:r>
      <w:r>
        <w:rPr>
          <w:rFonts w:ascii="Verdana" w:hAnsi="Verdana" w:cs="Tahoma"/>
          <w:lang w:val="en-US"/>
        </w:rPr>
        <w:t>her own personal use.</w:t>
      </w:r>
    </w:p>
    <w:p w:rsidR="006B7D5A" w:rsidRDefault="006B7D5A" w:rsidP="00D21ED2">
      <w:pPr>
        <w:spacing w:after="0"/>
        <w:ind w:left="284"/>
        <w:rPr>
          <w:rFonts w:ascii="Verdana" w:hAnsi="Verdana" w:cs="Tahoma"/>
          <w:lang w:val="en-US"/>
        </w:rPr>
      </w:pPr>
      <w:r>
        <w:rPr>
          <w:rFonts w:ascii="Verdana" w:hAnsi="Verdana" w:cs="Tahoma"/>
          <w:lang w:val="en-US"/>
        </w:rPr>
        <w:tab/>
      </w:r>
      <w:r>
        <w:rPr>
          <w:rFonts w:ascii="Verdana" w:hAnsi="Verdana" w:cs="Tahoma"/>
          <w:lang w:val="en-US"/>
        </w:rPr>
        <w:tab/>
      </w:r>
      <w:r>
        <w:rPr>
          <w:rFonts w:ascii="Verdana" w:hAnsi="Verdana" w:cs="Tahoma"/>
          <w:lang w:val="en-US"/>
        </w:rPr>
        <w:tab/>
        <w:t>Seconded by Cllr. Stewart and all in agreement.</w:t>
      </w:r>
    </w:p>
    <w:p w:rsidR="006B7D5A" w:rsidRDefault="006B7D5A" w:rsidP="00D21ED2">
      <w:pPr>
        <w:spacing w:after="0"/>
        <w:ind w:left="284"/>
        <w:rPr>
          <w:rFonts w:ascii="Verdana" w:hAnsi="Verdana" w:cs="Tahoma"/>
          <w:lang w:val="en-US"/>
        </w:rPr>
      </w:pPr>
    </w:p>
    <w:p w:rsidR="006B7D5A" w:rsidRDefault="006B7D5A" w:rsidP="00D21ED2">
      <w:pPr>
        <w:spacing w:after="0"/>
        <w:ind w:left="284"/>
        <w:rPr>
          <w:rFonts w:ascii="Verdana" w:hAnsi="Verdana" w:cs="Tahoma"/>
          <w:b/>
          <w:lang w:val="en-US"/>
        </w:rPr>
      </w:pPr>
      <w:r w:rsidRPr="006B7D5A">
        <w:rPr>
          <w:rFonts w:ascii="Verdana" w:hAnsi="Verdana" w:cs="Tahoma"/>
          <w:b/>
          <w:lang w:val="en-US"/>
        </w:rPr>
        <w:t>17.</w:t>
      </w:r>
      <w:r>
        <w:rPr>
          <w:rFonts w:ascii="Verdana" w:hAnsi="Verdana" w:cs="Tahoma"/>
          <w:b/>
          <w:lang w:val="en-US"/>
        </w:rPr>
        <w:t xml:space="preserve"> Draft Precept:</w:t>
      </w:r>
    </w:p>
    <w:p w:rsidR="006B7D5A" w:rsidRDefault="006B7D5A" w:rsidP="00D21ED2">
      <w:pPr>
        <w:spacing w:after="0"/>
        <w:ind w:left="284"/>
        <w:rPr>
          <w:rFonts w:ascii="Verdana" w:hAnsi="Verdana" w:cs="Tahoma"/>
          <w:b/>
          <w:lang w:val="en-US"/>
        </w:rPr>
      </w:pPr>
    </w:p>
    <w:p w:rsidR="0089042F" w:rsidRDefault="006B7D5A" w:rsidP="0089042F">
      <w:pPr>
        <w:ind w:left="1701" w:hanging="1417"/>
        <w:rPr>
          <w:rFonts w:ascii="Verdana" w:hAnsi="Verdana" w:cs="Tahoma"/>
        </w:rPr>
      </w:pPr>
      <w:r>
        <w:rPr>
          <w:rFonts w:ascii="Verdana" w:hAnsi="Verdana" w:cs="Tahoma"/>
          <w:b/>
          <w:lang w:val="en-US"/>
        </w:rPr>
        <w:tab/>
      </w:r>
      <w:r>
        <w:rPr>
          <w:rFonts w:ascii="Verdana" w:hAnsi="Verdana" w:cs="Tahoma"/>
          <w:b/>
          <w:lang w:val="en-US"/>
        </w:rPr>
        <w:tab/>
      </w:r>
      <w:r w:rsidR="0089042F" w:rsidRPr="0089042F">
        <w:rPr>
          <w:rFonts w:ascii="Verdana" w:hAnsi="Verdana" w:cs="Tahoma"/>
        </w:rPr>
        <w:t xml:space="preserve">Cllr. Ray had circulated a draft to all Cllrs. prior to the meeting for </w:t>
      </w:r>
      <w:r w:rsidR="000745B5">
        <w:rPr>
          <w:rFonts w:ascii="Verdana" w:hAnsi="Verdana" w:cs="Tahoma"/>
        </w:rPr>
        <w:tab/>
      </w:r>
      <w:r w:rsidR="0089042F" w:rsidRPr="0089042F">
        <w:rPr>
          <w:rFonts w:ascii="Verdana" w:hAnsi="Verdana" w:cs="Tahoma"/>
        </w:rPr>
        <w:t>consideration.</w:t>
      </w:r>
      <w:r w:rsidR="00D452D3">
        <w:rPr>
          <w:rFonts w:ascii="Verdana" w:hAnsi="Verdana" w:cs="Tahoma"/>
        </w:rPr>
        <w:t xml:space="preserve"> </w:t>
      </w:r>
    </w:p>
    <w:p w:rsidR="00D452D3" w:rsidRDefault="000745B5" w:rsidP="0089042F">
      <w:pPr>
        <w:ind w:left="1701" w:hanging="1417"/>
        <w:rPr>
          <w:rFonts w:ascii="Verdana" w:hAnsi="Verdana" w:cs="Tahoma"/>
        </w:rPr>
      </w:pPr>
      <w:r>
        <w:rPr>
          <w:rFonts w:ascii="Verdana" w:hAnsi="Verdana" w:cs="Tahoma"/>
        </w:rPr>
        <w:tab/>
      </w:r>
      <w:r>
        <w:rPr>
          <w:rFonts w:ascii="Verdana" w:hAnsi="Verdana" w:cs="Tahoma"/>
        </w:rPr>
        <w:tab/>
        <w:t xml:space="preserve">Cllr. Roberts was concerned that we may have considerable </w:t>
      </w:r>
      <w:r>
        <w:rPr>
          <w:rFonts w:ascii="Verdana" w:hAnsi="Verdana" w:cs="Tahoma"/>
        </w:rPr>
        <w:tab/>
        <w:t xml:space="preserve">expense shortly, and ongoing, with the Play Area and although we </w:t>
      </w:r>
      <w:r>
        <w:rPr>
          <w:rFonts w:ascii="Verdana" w:hAnsi="Verdana" w:cs="Tahoma"/>
        </w:rPr>
        <w:tab/>
        <w:t>have reserves they could easily be used up in no time at all.</w:t>
      </w:r>
      <w:r w:rsidR="00D452D3">
        <w:rPr>
          <w:rFonts w:ascii="Verdana" w:hAnsi="Verdana" w:cs="Tahoma"/>
        </w:rPr>
        <w:t xml:space="preserve"> He </w:t>
      </w:r>
      <w:r w:rsidR="00D452D3">
        <w:rPr>
          <w:rFonts w:ascii="Verdana" w:hAnsi="Verdana" w:cs="Tahoma"/>
        </w:rPr>
        <w:tab/>
        <w:t>recommended that a financial review should be carried out.</w:t>
      </w:r>
    </w:p>
    <w:p w:rsidR="0089042F" w:rsidRDefault="005B0D06" w:rsidP="0089042F">
      <w:pPr>
        <w:ind w:left="1701" w:hanging="1417"/>
        <w:rPr>
          <w:rFonts w:ascii="Verdana" w:hAnsi="Verdana" w:cs="Tahoma"/>
        </w:rPr>
      </w:pPr>
      <w:r>
        <w:rPr>
          <w:rFonts w:ascii="Verdana" w:hAnsi="Verdana" w:cs="Tahoma"/>
        </w:rPr>
        <w:tab/>
      </w:r>
      <w:r>
        <w:rPr>
          <w:rFonts w:ascii="Verdana" w:hAnsi="Verdana" w:cs="Tahoma"/>
        </w:rPr>
        <w:tab/>
        <w:t>The Clerk was asked to obtain</w:t>
      </w:r>
      <w:r w:rsidR="008A756D">
        <w:rPr>
          <w:rFonts w:ascii="Verdana" w:hAnsi="Verdana" w:cs="Tahoma"/>
        </w:rPr>
        <w:t xml:space="preserve"> a quote for website hosting as that </w:t>
      </w:r>
      <w:r w:rsidR="008A756D">
        <w:rPr>
          <w:rFonts w:ascii="Verdana" w:hAnsi="Verdana" w:cs="Tahoma"/>
        </w:rPr>
        <w:tab/>
        <w:t xml:space="preserve">will be due next year and the cost of an inspection and any work </w:t>
      </w:r>
      <w:r w:rsidR="008A756D">
        <w:rPr>
          <w:rFonts w:ascii="Verdana" w:hAnsi="Verdana" w:cs="Tahoma"/>
        </w:rPr>
        <w:tab/>
        <w:t>needed to the Lime tree.</w:t>
      </w:r>
      <w:r w:rsidR="00C80DF8">
        <w:rPr>
          <w:rFonts w:ascii="Verdana" w:hAnsi="Verdana" w:cs="Tahoma"/>
        </w:rPr>
        <w:t xml:space="preserve"> </w:t>
      </w:r>
      <w:r w:rsidR="008A756D">
        <w:rPr>
          <w:rFonts w:ascii="Verdana" w:hAnsi="Verdana" w:cs="Tahoma"/>
        </w:rPr>
        <w:t xml:space="preserve">      </w:t>
      </w:r>
    </w:p>
    <w:p w:rsidR="006B7D5A" w:rsidRPr="00D452D3" w:rsidRDefault="0089042F" w:rsidP="00D452D3">
      <w:pPr>
        <w:ind w:left="1701" w:hanging="1134"/>
        <w:rPr>
          <w:rFonts w:ascii="Verdana" w:hAnsi="Verdana" w:cs="Tahoma"/>
        </w:rPr>
      </w:pPr>
      <w:r>
        <w:rPr>
          <w:rFonts w:ascii="Verdana" w:hAnsi="Verdana" w:cs="Tahoma"/>
        </w:rPr>
        <w:tab/>
      </w:r>
      <w:r>
        <w:rPr>
          <w:rFonts w:ascii="Verdana" w:hAnsi="Verdana" w:cs="Tahoma"/>
        </w:rPr>
        <w:tab/>
      </w:r>
      <w:r w:rsidRPr="0089042F">
        <w:rPr>
          <w:rFonts w:ascii="Verdana" w:hAnsi="Verdana" w:cs="Tahoma"/>
        </w:rPr>
        <w:t xml:space="preserve">Cllr. Ray will circulate a revised draft to Cllrs. before the January </w:t>
      </w:r>
      <w:r>
        <w:rPr>
          <w:rFonts w:ascii="Verdana" w:hAnsi="Verdana" w:cs="Tahoma"/>
        </w:rPr>
        <w:tab/>
      </w:r>
      <w:r w:rsidRPr="0089042F">
        <w:rPr>
          <w:rFonts w:ascii="Verdana" w:hAnsi="Verdana" w:cs="Tahoma"/>
        </w:rPr>
        <w:t xml:space="preserve">meeting when the final Precept has to be agreed for submission by </w:t>
      </w:r>
      <w:r>
        <w:rPr>
          <w:rFonts w:ascii="Verdana" w:hAnsi="Verdana" w:cs="Tahoma"/>
        </w:rPr>
        <w:tab/>
        <w:t>28th</w:t>
      </w:r>
      <w:r w:rsidR="00D452D3">
        <w:rPr>
          <w:rFonts w:ascii="Verdana" w:hAnsi="Verdana" w:cs="Tahoma"/>
        </w:rPr>
        <w:t xml:space="preserve"> of that month.</w:t>
      </w:r>
    </w:p>
    <w:p w:rsidR="00A6413F" w:rsidRPr="00A6413F" w:rsidRDefault="00A6413F" w:rsidP="00D21ED2">
      <w:pPr>
        <w:spacing w:after="0" w:line="240" w:lineRule="auto"/>
        <w:ind w:left="644" w:hanging="360"/>
        <w:rPr>
          <w:rFonts w:ascii="Verdana" w:hAnsi="Verdana" w:cs="Tahoma"/>
        </w:rPr>
      </w:pPr>
      <w:r>
        <w:rPr>
          <w:rFonts w:ascii="Verdana" w:hAnsi="Verdana" w:cs="Tahoma"/>
          <w:b/>
          <w:color w:val="FF0000"/>
        </w:rPr>
        <w:tab/>
      </w:r>
      <w:r>
        <w:rPr>
          <w:rFonts w:ascii="Verdana" w:hAnsi="Verdana" w:cs="Tahoma"/>
          <w:b/>
          <w:color w:val="FF0000"/>
        </w:rPr>
        <w:tab/>
      </w:r>
      <w:r>
        <w:rPr>
          <w:rFonts w:ascii="Verdana" w:hAnsi="Verdana" w:cs="Tahoma"/>
          <w:b/>
          <w:color w:val="FF0000"/>
        </w:rPr>
        <w:tab/>
      </w:r>
    </w:p>
    <w:p w:rsidR="00127057" w:rsidRPr="00BB7B30" w:rsidRDefault="00C34BC8" w:rsidP="00D452D3">
      <w:pPr>
        <w:pStyle w:val="ListParagraph"/>
        <w:numPr>
          <w:ilvl w:val="0"/>
          <w:numId w:val="21"/>
        </w:numPr>
        <w:rPr>
          <w:rFonts w:ascii="Verdana" w:hAnsi="Verdana" w:cs="Tahoma"/>
          <w:b/>
        </w:rPr>
      </w:pPr>
      <w:r w:rsidRPr="00BB7B30">
        <w:rPr>
          <w:rFonts w:ascii="Verdana" w:hAnsi="Verdana" w:cs="Tahoma"/>
          <w:b/>
        </w:rPr>
        <w:t>Willow Wood Play Area update:</w:t>
      </w:r>
    </w:p>
    <w:p w:rsidR="004C6F9E" w:rsidRDefault="00C5332B" w:rsidP="00403316">
      <w:pPr>
        <w:ind w:left="2160"/>
        <w:rPr>
          <w:rFonts w:ascii="Verdana" w:hAnsi="Verdana" w:cs="Tahoma"/>
        </w:rPr>
      </w:pPr>
      <w:r w:rsidRPr="00C5332B">
        <w:rPr>
          <w:rFonts w:ascii="Verdana" w:hAnsi="Verdana" w:cs="Tahoma"/>
        </w:rPr>
        <w:t>Despite agreement at the previous Parish Council meeting to remove the cradle swing and toddler swings</w:t>
      </w:r>
      <w:r w:rsidR="004C6F9E">
        <w:rPr>
          <w:rFonts w:ascii="Verdana" w:hAnsi="Verdana" w:cs="Tahoma"/>
        </w:rPr>
        <w:t>,</w:t>
      </w:r>
      <w:r w:rsidRPr="00C5332B">
        <w:rPr>
          <w:rFonts w:ascii="Verdana" w:hAnsi="Verdana" w:cs="Tahoma"/>
        </w:rPr>
        <w:t xml:space="preserve"> this was not possible due to the fixings being tamper proof.  </w:t>
      </w:r>
      <w:r>
        <w:rPr>
          <w:rFonts w:ascii="Verdana" w:hAnsi="Verdana" w:cs="Tahoma"/>
        </w:rPr>
        <w:t xml:space="preserve">In view of this the annual inspection was brought forward to obtain the </w:t>
      </w:r>
      <w:r w:rsidR="004C6F9E">
        <w:rPr>
          <w:rFonts w:ascii="Verdana" w:hAnsi="Verdana" w:cs="Tahoma"/>
        </w:rPr>
        <w:t xml:space="preserve">Inspector’s </w:t>
      </w:r>
      <w:r>
        <w:rPr>
          <w:rFonts w:ascii="Verdana" w:hAnsi="Verdana" w:cs="Tahoma"/>
        </w:rPr>
        <w:t>opinion</w:t>
      </w:r>
      <w:r w:rsidR="004C6F9E">
        <w:rPr>
          <w:rFonts w:ascii="Verdana" w:hAnsi="Verdana" w:cs="Tahoma"/>
        </w:rPr>
        <w:t>, in particular,</w:t>
      </w:r>
      <w:r>
        <w:rPr>
          <w:rFonts w:ascii="Verdana" w:hAnsi="Verdana" w:cs="Tahoma"/>
        </w:rPr>
        <w:t xml:space="preserve"> </w:t>
      </w:r>
      <w:r w:rsidR="004C6F9E">
        <w:rPr>
          <w:rFonts w:ascii="Verdana" w:hAnsi="Verdana" w:cs="Tahoma"/>
        </w:rPr>
        <w:t>for</w:t>
      </w:r>
      <w:r w:rsidR="00334589">
        <w:rPr>
          <w:rFonts w:ascii="Verdana" w:hAnsi="Verdana" w:cs="Tahoma"/>
        </w:rPr>
        <w:t xml:space="preserve"> the</w:t>
      </w:r>
      <w:r w:rsidR="004C6F9E">
        <w:rPr>
          <w:rFonts w:ascii="Verdana" w:hAnsi="Verdana" w:cs="Tahoma"/>
        </w:rPr>
        <w:t xml:space="preserve"> swing bay.</w:t>
      </w:r>
    </w:p>
    <w:p w:rsidR="000F3A07" w:rsidRDefault="004C6F9E" w:rsidP="00403316">
      <w:pPr>
        <w:ind w:left="2160"/>
        <w:rPr>
          <w:rFonts w:ascii="Verdana" w:hAnsi="Verdana" w:cs="Tahoma"/>
        </w:rPr>
      </w:pPr>
      <w:r>
        <w:rPr>
          <w:rFonts w:ascii="Verdana" w:hAnsi="Verdana" w:cs="Tahoma"/>
        </w:rPr>
        <w:t>The detailed inspection report describes new wide cracks in the main supports, cross bar to toddler swings and bracing struts in places. These are classed as low risk and caused by wear and tear.</w:t>
      </w:r>
      <w:r w:rsidR="00C5332B">
        <w:rPr>
          <w:rFonts w:ascii="Verdana" w:hAnsi="Verdana" w:cs="Tahoma"/>
        </w:rPr>
        <w:t xml:space="preserve"> </w:t>
      </w:r>
    </w:p>
    <w:p w:rsidR="00334589" w:rsidRDefault="004C6F9E" w:rsidP="00403316">
      <w:pPr>
        <w:ind w:left="2160"/>
        <w:rPr>
          <w:rFonts w:ascii="Verdana" w:hAnsi="Verdana" w:cs="Tahoma"/>
        </w:rPr>
      </w:pPr>
      <w:r>
        <w:rPr>
          <w:rFonts w:ascii="Verdana" w:hAnsi="Verdana" w:cs="Tahoma"/>
        </w:rPr>
        <w:t>The centre support post and strut are loose in the ground</w:t>
      </w:r>
      <w:r w:rsidR="00334589">
        <w:rPr>
          <w:rFonts w:ascii="Verdana" w:hAnsi="Verdana" w:cs="Tahoma"/>
        </w:rPr>
        <w:t>, classed as medium risk and again caused by wear and tear. A resolve by date of 1</w:t>
      </w:r>
      <w:r w:rsidR="00334589" w:rsidRPr="00334589">
        <w:rPr>
          <w:rFonts w:ascii="Verdana" w:hAnsi="Verdana" w:cs="Tahoma"/>
          <w:vertAlign w:val="superscript"/>
        </w:rPr>
        <w:t>st</w:t>
      </w:r>
      <w:r w:rsidR="00334589">
        <w:rPr>
          <w:rFonts w:ascii="Verdana" w:hAnsi="Verdana" w:cs="Tahoma"/>
        </w:rPr>
        <w:t xml:space="preserve"> February 2016 is given but no advice is provided as to methods of resolving these new wide cracks. </w:t>
      </w:r>
    </w:p>
    <w:p w:rsidR="00735C7B" w:rsidRDefault="00334589" w:rsidP="00403316">
      <w:pPr>
        <w:ind w:left="2160"/>
        <w:rPr>
          <w:rFonts w:ascii="Verdana" w:hAnsi="Verdana" w:cs="Tahoma"/>
        </w:rPr>
      </w:pPr>
      <w:r>
        <w:rPr>
          <w:rFonts w:ascii="Verdana" w:hAnsi="Verdana" w:cs="Tahoma"/>
        </w:rPr>
        <w:t xml:space="preserve">Cllr. Roberts opinion remains that the whole of the swing bay should be removed to avoid any risk. Cllr. Lowis takes the view that we are not </w:t>
      </w:r>
      <w:r w:rsidR="00E57A4C">
        <w:rPr>
          <w:rFonts w:ascii="Verdana" w:hAnsi="Verdana" w:cs="Tahoma"/>
        </w:rPr>
        <w:t xml:space="preserve">playground experts and shouldn’t </w:t>
      </w:r>
      <w:r w:rsidR="00847BDD">
        <w:rPr>
          <w:rFonts w:ascii="Verdana" w:hAnsi="Verdana" w:cs="Tahoma"/>
        </w:rPr>
        <w:t>substitute our</w:t>
      </w:r>
      <w:r w:rsidR="00E57A4C">
        <w:rPr>
          <w:rFonts w:ascii="Verdana" w:hAnsi="Verdana" w:cs="Tahoma"/>
        </w:rPr>
        <w:t xml:space="preserve"> person</w:t>
      </w:r>
      <w:r w:rsidR="00847BDD">
        <w:rPr>
          <w:rFonts w:ascii="Verdana" w:hAnsi="Verdana" w:cs="Tahoma"/>
        </w:rPr>
        <w:t>al views for those of our appointed experts.</w:t>
      </w:r>
      <w:r w:rsidR="00E57A4C">
        <w:rPr>
          <w:rFonts w:ascii="Verdana" w:hAnsi="Verdana" w:cs="Tahoma"/>
        </w:rPr>
        <w:t xml:space="preserve"> </w:t>
      </w:r>
    </w:p>
    <w:p w:rsidR="00D417FA" w:rsidRDefault="00E57A4C" w:rsidP="00403316">
      <w:pPr>
        <w:ind w:left="2160"/>
        <w:rPr>
          <w:rFonts w:ascii="Verdana" w:hAnsi="Verdana" w:cs="Tahoma"/>
        </w:rPr>
      </w:pPr>
      <w:r>
        <w:rPr>
          <w:rFonts w:ascii="Verdana" w:hAnsi="Verdana" w:cs="Tahoma"/>
        </w:rPr>
        <w:t>It is considered by all Cllrs. that the Inspector’s comments are insufficient regarding action to be taken</w:t>
      </w:r>
      <w:r w:rsidR="00735C7B">
        <w:rPr>
          <w:rFonts w:ascii="Verdana" w:hAnsi="Verdana" w:cs="Tahoma"/>
        </w:rPr>
        <w:t>. Cllr. Ray proposed that we contact</w:t>
      </w:r>
      <w:r w:rsidR="00D417FA">
        <w:rPr>
          <w:rFonts w:ascii="Verdana" w:hAnsi="Verdana" w:cs="Tahoma"/>
        </w:rPr>
        <w:t xml:space="preserve"> Smith Inspection and Consultancy Ltd. requesting further information on the safety of the swing bay, advice on methods of </w:t>
      </w:r>
      <w:r w:rsidR="00D417FA">
        <w:rPr>
          <w:rFonts w:ascii="Verdana" w:hAnsi="Verdana" w:cs="Tahoma"/>
        </w:rPr>
        <w:lastRenderedPageBreak/>
        <w:t>repairing the cracks in the timber supports and, if possible, a site meeting.  Cllr. McMillan agreed to pursue this within the next week</w:t>
      </w:r>
    </w:p>
    <w:p w:rsidR="00D417FA" w:rsidRDefault="00D417FA" w:rsidP="00403316">
      <w:pPr>
        <w:ind w:left="2160"/>
        <w:rPr>
          <w:rFonts w:ascii="Verdana" w:hAnsi="Verdana" w:cs="Tahoma"/>
        </w:rPr>
      </w:pPr>
      <w:r>
        <w:rPr>
          <w:rFonts w:ascii="Verdana" w:hAnsi="Verdana" w:cs="Tahoma"/>
        </w:rPr>
        <w:t>Cllr. Stewart seconded the proposal and it was agreed by Cllr. Lowis, Cllr. Shilvock and Cllr. McMillan. Cllr. Roberts abstained.</w:t>
      </w:r>
    </w:p>
    <w:p w:rsidR="00D417FA" w:rsidRPr="00C5332B" w:rsidRDefault="00D417FA" w:rsidP="00D417FA">
      <w:pPr>
        <w:tabs>
          <w:tab w:val="left" w:pos="2160"/>
        </w:tabs>
        <w:ind w:left="2160"/>
        <w:rPr>
          <w:rFonts w:ascii="Verdana" w:hAnsi="Verdana" w:cs="Tahoma"/>
        </w:rPr>
      </w:pPr>
      <w:r>
        <w:rPr>
          <w:rFonts w:ascii="Verdana" w:hAnsi="Verdana" w:cs="Tahoma"/>
        </w:rPr>
        <w:t>Cllr. Ray asked the Clerk to call a special meeting next month, once further information is obtained by Cllr. McMillan, to discuss the way forward.</w:t>
      </w:r>
    </w:p>
    <w:p w:rsidR="00041416" w:rsidRPr="00AC4251" w:rsidRDefault="00D417FA" w:rsidP="00890E17">
      <w:pPr>
        <w:pStyle w:val="ListParagraph"/>
        <w:numPr>
          <w:ilvl w:val="0"/>
          <w:numId w:val="21"/>
        </w:numPr>
        <w:rPr>
          <w:rFonts w:ascii="Verdana" w:hAnsi="Verdana" w:cs="Tahoma"/>
          <w:b/>
        </w:rPr>
      </w:pPr>
      <w:r>
        <w:rPr>
          <w:rFonts w:ascii="Verdana" w:hAnsi="Verdana" w:cs="Tahoma"/>
          <w:b/>
        </w:rPr>
        <w:t xml:space="preserve"> Neighbourhood Plan </w:t>
      </w:r>
      <w:r w:rsidR="00DC7FAB">
        <w:rPr>
          <w:rFonts w:ascii="Verdana" w:hAnsi="Verdana" w:cs="Tahoma"/>
          <w:b/>
        </w:rPr>
        <w:t>Update:</w:t>
      </w:r>
      <w:r w:rsidR="00021407">
        <w:rPr>
          <w:rFonts w:ascii="Verdana" w:hAnsi="Verdana" w:cs="Tahoma"/>
          <w:b/>
        </w:rPr>
        <w:t xml:space="preserve"> </w:t>
      </w:r>
    </w:p>
    <w:p w:rsidR="00041416" w:rsidRDefault="00412C8C" w:rsidP="00F669E6">
      <w:pPr>
        <w:ind w:left="2160"/>
        <w:rPr>
          <w:rFonts w:ascii="Verdana" w:hAnsi="Verdana" w:cs="Tahoma"/>
        </w:rPr>
      </w:pPr>
      <w:r>
        <w:rPr>
          <w:rFonts w:ascii="Verdana" w:hAnsi="Verdana" w:cs="Tahoma"/>
        </w:rPr>
        <w:t>Cllr. Ray reported that the first of two public meetings has been held for residents</w:t>
      </w:r>
      <w:r w:rsidR="00DB6A2F">
        <w:rPr>
          <w:rFonts w:ascii="Verdana" w:hAnsi="Verdana" w:cs="Tahoma"/>
        </w:rPr>
        <w:t xml:space="preserve"> to view and comment on the first draft of the Neighbourhood Plan.</w:t>
      </w:r>
    </w:p>
    <w:p w:rsidR="00F90A3F" w:rsidRDefault="00F90A3F" w:rsidP="00F90A3F">
      <w:pPr>
        <w:rPr>
          <w:rFonts w:ascii="Verdana" w:hAnsi="Verdana" w:cs="Arial"/>
        </w:rPr>
      </w:pPr>
      <w:r>
        <w:rPr>
          <w:rFonts w:ascii="Verdana" w:hAnsi="Verdana" w:cs="Tahoma"/>
        </w:rPr>
        <w:tab/>
      </w:r>
      <w:r>
        <w:rPr>
          <w:rFonts w:ascii="Verdana" w:hAnsi="Verdana" w:cs="Tahoma"/>
        </w:rPr>
        <w:tab/>
      </w:r>
      <w:r>
        <w:rPr>
          <w:rFonts w:ascii="Verdana" w:hAnsi="Verdana" w:cs="Tahoma"/>
        </w:rPr>
        <w:tab/>
      </w:r>
      <w:r w:rsidR="00DB6A2F">
        <w:rPr>
          <w:rFonts w:ascii="Verdana" w:hAnsi="Verdana" w:cs="Tahoma"/>
        </w:rPr>
        <w:t xml:space="preserve">The Housing Needs Survey has been conducted and </w:t>
      </w:r>
      <w:r>
        <w:rPr>
          <w:rFonts w:ascii="Verdana" w:hAnsi="Verdana" w:cs="Tahoma"/>
        </w:rPr>
        <w:t xml:space="preserve">WRCC </w:t>
      </w:r>
      <w:r w:rsidRPr="00F90A3F">
        <w:rPr>
          <w:rFonts w:ascii="Verdana" w:hAnsi="Verdana" w:cs="Arial"/>
        </w:rPr>
        <w:t xml:space="preserve">hope to </w:t>
      </w:r>
      <w:r>
        <w:rPr>
          <w:rFonts w:ascii="Verdana" w:hAnsi="Verdana" w:cs="Arial"/>
        </w:rPr>
        <w:tab/>
      </w:r>
      <w:r>
        <w:rPr>
          <w:rFonts w:ascii="Verdana" w:hAnsi="Verdana" w:cs="Arial"/>
        </w:rPr>
        <w:tab/>
      </w:r>
      <w:r>
        <w:rPr>
          <w:rFonts w:ascii="Verdana" w:hAnsi="Verdana" w:cs="Arial"/>
        </w:rPr>
        <w:tab/>
      </w:r>
      <w:r w:rsidRPr="00F90A3F">
        <w:rPr>
          <w:rFonts w:ascii="Verdana" w:hAnsi="Verdana" w:cs="Arial"/>
        </w:rPr>
        <w:t xml:space="preserve">be in a position to send the report to the Parish Council at the end </w:t>
      </w:r>
      <w:r>
        <w:rPr>
          <w:rFonts w:ascii="Verdana" w:hAnsi="Verdana" w:cs="Arial"/>
        </w:rPr>
        <w:tab/>
      </w:r>
      <w:r>
        <w:rPr>
          <w:rFonts w:ascii="Verdana" w:hAnsi="Verdana" w:cs="Arial"/>
        </w:rPr>
        <w:tab/>
      </w:r>
      <w:r>
        <w:rPr>
          <w:rFonts w:ascii="Verdana" w:hAnsi="Verdana" w:cs="Arial"/>
        </w:rPr>
        <w:tab/>
      </w:r>
      <w:r w:rsidRPr="00F90A3F">
        <w:rPr>
          <w:rFonts w:ascii="Verdana" w:hAnsi="Verdana" w:cs="Arial"/>
        </w:rPr>
        <w:t>of this month.</w:t>
      </w:r>
    </w:p>
    <w:p w:rsidR="00DB1EB3" w:rsidRDefault="00F90A3F" w:rsidP="00F90A3F">
      <w:pPr>
        <w:tabs>
          <w:tab w:val="left" w:pos="426"/>
        </w:tabs>
        <w:rPr>
          <w:rFonts w:ascii="Verdana" w:hAnsi="Verdana" w:cs="Tahoma"/>
          <w:b/>
        </w:rPr>
      </w:pPr>
      <w:r>
        <w:rPr>
          <w:rFonts w:ascii="Verdana" w:hAnsi="Verdana" w:cs="Arial"/>
        </w:rPr>
        <w:t xml:space="preserve">   </w:t>
      </w:r>
      <w:r w:rsidR="00890E17">
        <w:rPr>
          <w:rFonts w:ascii="Verdana" w:hAnsi="Verdana" w:cs="Arial"/>
        </w:rPr>
        <w:t xml:space="preserve"> </w:t>
      </w:r>
      <w:r w:rsidRPr="00F90A3F">
        <w:rPr>
          <w:rFonts w:ascii="Verdana" w:hAnsi="Verdana" w:cs="Arial"/>
          <w:b/>
        </w:rPr>
        <w:t>20</w:t>
      </w:r>
      <w:r>
        <w:rPr>
          <w:rFonts w:ascii="Verdana" w:hAnsi="Verdana" w:cs="Arial"/>
        </w:rPr>
        <w:t xml:space="preserve">. </w:t>
      </w:r>
      <w:r w:rsidR="00F669E6" w:rsidRPr="00AC4251">
        <w:rPr>
          <w:rFonts w:ascii="Verdana" w:hAnsi="Verdana" w:cs="Tahoma"/>
          <w:b/>
        </w:rPr>
        <w:t>Stratford on Avon Draft Core Strategy:</w:t>
      </w:r>
    </w:p>
    <w:p w:rsidR="00F669E6" w:rsidRPr="00DB1EB3" w:rsidRDefault="00DB1EB3" w:rsidP="00F90A3F">
      <w:pPr>
        <w:tabs>
          <w:tab w:val="left" w:pos="426"/>
        </w:tabs>
        <w:rPr>
          <w:rFonts w:ascii="Verdana" w:hAnsi="Verdana" w:cs="Arial"/>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sidRPr="00DB1EB3">
        <w:rPr>
          <w:rFonts w:ascii="Verdana" w:hAnsi="Verdana" w:cs="Tahoma"/>
        </w:rPr>
        <w:t>Cllr Roberts reported as follows:</w:t>
      </w:r>
      <w:r w:rsidR="00021407" w:rsidRPr="00DB1EB3">
        <w:rPr>
          <w:rFonts w:ascii="Verdana" w:hAnsi="Verdana" w:cs="Tahoma"/>
        </w:rPr>
        <w:t xml:space="preserve"> </w:t>
      </w:r>
    </w:p>
    <w:p w:rsidR="00DB1EB3" w:rsidRDefault="004F2648" w:rsidP="00DB1EB3">
      <w:pPr>
        <w:spacing w:before="120" w:after="120" w:line="240" w:lineRule="auto"/>
        <w:ind w:left="720"/>
        <w:jc w:val="both"/>
        <w:rPr>
          <w:rFonts w:ascii="Verdana" w:hAnsi="Verdana"/>
          <w:szCs w:val="20"/>
        </w:rPr>
      </w:pPr>
      <w:r>
        <w:rPr>
          <w:rFonts w:ascii="Verdana" w:hAnsi="Verdana" w:cs="Tahoma"/>
          <w:b/>
        </w:rPr>
        <w:tab/>
      </w:r>
      <w:r w:rsidR="00DB1EB3">
        <w:rPr>
          <w:rFonts w:ascii="Verdana" w:hAnsi="Verdana" w:cs="Tahoma"/>
          <w:b/>
        </w:rPr>
        <w:tab/>
      </w:r>
      <w:r w:rsidR="00DB1EB3" w:rsidRPr="00DB1EB3">
        <w:rPr>
          <w:rFonts w:ascii="Verdana" w:hAnsi="Verdana"/>
          <w:szCs w:val="20"/>
        </w:rPr>
        <w:t>There will be Examination Hearing</w:t>
      </w:r>
      <w:r w:rsidR="00DB1EB3">
        <w:rPr>
          <w:rFonts w:ascii="Verdana" w:hAnsi="Verdana"/>
          <w:szCs w:val="20"/>
        </w:rPr>
        <w:t xml:space="preserve"> Sessions commencing on Tuesday </w:t>
      </w:r>
      <w:r w:rsidR="00DB1EB3">
        <w:rPr>
          <w:rFonts w:ascii="Verdana" w:hAnsi="Verdana"/>
          <w:szCs w:val="20"/>
        </w:rPr>
        <w:tab/>
      </w:r>
      <w:r w:rsidR="00DB1EB3">
        <w:rPr>
          <w:rFonts w:ascii="Verdana" w:hAnsi="Verdana"/>
          <w:szCs w:val="20"/>
        </w:rPr>
        <w:tab/>
      </w:r>
      <w:r w:rsidR="00DB1EB3" w:rsidRPr="00DB1EB3">
        <w:rPr>
          <w:rFonts w:ascii="Verdana" w:hAnsi="Verdana"/>
          <w:szCs w:val="20"/>
        </w:rPr>
        <w:t>12</w:t>
      </w:r>
      <w:r w:rsidR="00DB1EB3">
        <w:rPr>
          <w:rFonts w:ascii="Verdana" w:hAnsi="Verdana"/>
          <w:szCs w:val="20"/>
        </w:rPr>
        <w:t>th</w:t>
      </w:r>
      <w:r w:rsidR="00DB1EB3" w:rsidRPr="00DB1EB3">
        <w:rPr>
          <w:rFonts w:ascii="Verdana" w:hAnsi="Verdana"/>
          <w:szCs w:val="20"/>
        </w:rPr>
        <w:t xml:space="preserve"> January and ending on Thursday 21</w:t>
      </w:r>
      <w:r w:rsidR="00DB1EB3">
        <w:rPr>
          <w:rFonts w:ascii="Verdana" w:hAnsi="Verdana"/>
          <w:szCs w:val="20"/>
        </w:rPr>
        <w:t>st</w:t>
      </w:r>
      <w:r w:rsidR="00DB1EB3" w:rsidRPr="00DB1EB3">
        <w:rPr>
          <w:rFonts w:ascii="Verdana" w:hAnsi="Verdana"/>
          <w:szCs w:val="20"/>
        </w:rPr>
        <w:t xml:space="preserve"> January. Assuming all </w:t>
      </w:r>
      <w:r w:rsidR="00DB1EB3">
        <w:rPr>
          <w:rFonts w:ascii="Verdana" w:hAnsi="Verdana"/>
          <w:szCs w:val="20"/>
        </w:rPr>
        <w:tab/>
      </w:r>
      <w:r w:rsidR="00DB1EB3">
        <w:rPr>
          <w:rFonts w:ascii="Verdana" w:hAnsi="Verdana"/>
          <w:szCs w:val="20"/>
        </w:rPr>
        <w:tab/>
      </w:r>
      <w:r w:rsidR="00DB1EB3" w:rsidRPr="00DB1EB3">
        <w:rPr>
          <w:rFonts w:ascii="Verdana" w:hAnsi="Verdana"/>
          <w:szCs w:val="20"/>
        </w:rPr>
        <w:t xml:space="preserve">goes well and the Inspector is satisfied that the Council’s proposed </w:t>
      </w:r>
      <w:r w:rsidR="00DB1EB3">
        <w:rPr>
          <w:rFonts w:ascii="Verdana" w:hAnsi="Verdana"/>
          <w:szCs w:val="20"/>
        </w:rPr>
        <w:tab/>
      </w:r>
      <w:r w:rsidR="00DB1EB3">
        <w:rPr>
          <w:rFonts w:ascii="Verdana" w:hAnsi="Verdana"/>
          <w:szCs w:val="20"/>
        </w:rPr>
        <w:tab/>
      </w:r>
      <w:r w:rsidR="00DB1EB3" w:rsidRPr="00DB1EB3">
        <w:rPr>
          <w:rFonts w:ascii="Verdana" w:hAnsi="Verdana"/>
          <w:szCs w:val="20"/>
        </w:rPr>
        <w:t xml:space="preserve">modifications are capable of being recommended, the Council will </w:t>
      </w:r>
      <w:r w:rsidR="00DB1EB3">
        <w:rPr>
          <w:rFonts w:ascii="Verdana" w:hAnsi="Verdana"/>
          <w:szCs w:val="20"/>
        </w:rPr>
        <w:tab/>
      </w:r>
      <w:r w:rsidR="00DB1EB3">
        <w:rPr>
          <w:rFonts w:ascii="Verdana" w:hAnsi="Verdana"/>
          <w:szCs w:val="20"/>
        </w:rPr>
        <w:tab/>
      </w:r>
      <w:r w:rsidR="00DB1EB3" w:rsidRPr="00DB1EB3">
        <w:rPr>
          <w:rFonts w:ascii="Verdana" w:hAnsi="Verdana"/>
          <w:szCs w:val="20"/>
        </w:rPr>
        <w:t xml:space="preserve">need to undertake a further 6 week comprehensive consultation </w:t>
      </w:r>
      <w:r w:rsidR="00DB1EB3">
        <w:rPr>
          <w:rFonts w:ascii="Verdana" w:hAnsi="Verdana"/>
          <w:szCs w:val="20"/>
        </w:rPr>
        <w:tab/>
      </w:r>
      <w:r w:rsidR="00DB1EB3">
        <w:rPr>
          <w:rFonts w:ascii="Verdana" w:hAnsi="Verdana"/>
          <w:szCs w:val="20"/>
        </w:rPr>
        <w:tab/>
      </w:r>
      <w:r w:rsidR="00DB1EB3">
        <w:rPr>
          <w:rFonts w:ascii="Verdana" w:hAnsi="Verdana"/>
          <w:szCs w:val="20"/>
        </w:rPr>
        <w:tab/>
      </w:r>
      <w:r w:rsidR="00DB1EB3" w:rsidRPr="00DB1EB3">
        <w:rPr>
          <w:rFonts w:ascii="Verdana" w:hAnsi="Verdana"/>
          <w:szCs w:val="20"/>
        </w:rPr>
        <w:t xml:space="preserve">covering the total Proposed Core Strategy. This would include such </w:t>
      </w:r>
      <w:r w:rsidR="00DB1EB3">
        <w:rPr>
          <w:rFonts w:ascii="Verdana" w:hAnsi="Verdana"/>
          <w:szCs w:val="20"/>
        </w:rPr>
        <w:tab/>
      </w:r>
      <w:r w:rsidR="00DB1EB3">
        <w:rPr>
          <w:rFonts w:ascii="Verdana" w:hAnsi="Verdana"/>
          <w:szCs w:val="20"/>
        </w:rPr>
        <w:tab/>
      </w:r>
      <w:r w:rsidR="00DB1EB3" w:rsidRPr="00DB1EB3">
        <w:rPr>
          <w:rFonts w:ascii="Verdana" w:hAnsi="Verdana"/>
          <w:szCs w:val="20"/>
        </w:rPr>
        <w:t xml:space="preserve">items as Local Services Villages and Local Service Villages in the </w:t>
      </w:r>
      <w:r w:rsidR="00DB1EB3">
        <w:rPr>
          <w:rFonts w:ascii="Verdana" w:hAnsi="Verdana"/>
          <w:szCs w:val="20"/>
        </w:rPr>
        <w:tab/>
      </w:r>
      <w:r w:rsidR="00DB1EB3">
        <w:rPr>
          <w:rFonts w:ascii="Verdana" w:hAnsi="Verdana"/>
          <w:szCs w:val="20"/>
        </w:rPr>
        <w:tab/>
      </w:r>
      <w:r w:rsidR="00DB1EB3" w:rsidRPr="00DB1EB3">
        <w:rPr>
          <w:rFonts w:ascii="Verdana" w:hAnsi="Verdana"/>
          <w:szCs w:val="20"/>
        </w:rPr>
        <w:t xml:space="preserve">Green Belt. The Inspector would then take any comments made at </w:t>
      </w:r>
      <w:r w:rsidR="00DB1EB3">
        <w:rPr>
          <w:rFonts w:ascii="Verdana" w:hAnsi="Verdana"/>
          <w:szCs w:val="20"/>
        </w:rPr>
        <w:tab/>
      </w:r>
      <w:r w:rsidR="00DB1EB3">
        <w:rPr>
          <w:rFonts w:ascii="Verdana" w:hAnsi="Verdana"/>
          <w:szCs w:val="20"/>
        </w:rPr>
        <w:tab/>
      </w:r>
      <w:r w:rsidR="00DB1EB3" w:rsidRPr="00DB1EB3">
        <w:rPr>
          <w:rFonts w:ascii="Verdana" w:hAnsi="Verdana"/>
          <w:szCs w:val="20"/>
        </w:rPr>
        <w:t>this consultation into account before his final report is issued.</w:t>
      </w:r>
    </w:p>
    <w:p w:rsidR="005D7F96" w:rsidRDefault="005D7F96" w:rsidP="00DB1EB3">
      <w:pPr>
        <w:spacing w:before="120" w:after="120" w:line="240" w:lineRule="auto"/>
        <w:ind w:left="720"/>
        <w:jc w:val="both"/>
        <w:rPr>
          <w:rFonts w:ascii="Verdana" w:hAnsi="Verdana"/>
          <w:szCs w:val="20"/>
        </w:rPr>
      </w:pPr>
      <w:r>
        <w:rPr>
          <w:rFonts w:ascii="Verdana" w:hAnsi="Verdana"/>
          <w:szCs w:val="20"/>
        </w:rPr>
        <w:tab/>
      </w:r>
      <w:r>
        <w:rPr>
          <w:rFonts w:ascii="Verdana" w:hAnsi="Verdana"/>
          <w:szCs w:val="20"/>
        </w:rPr>
        <w:tab/>
      </w:r>
      <w:r w:rsidRPr="005D7F96">
        <w:rPr>
          <w:rFonts w:ascii="Verdana" w:hAnsi="Verdana"/>
          <w:szCs w:val="20"/>
        </w:rPr>
        <w:t xml:space="preserve">If the Inspector does not accept that the Council’s proposed </w:t>
      </w:r>
      <w:r>
        <w:rPr>
          <w:rFonts w:ascii="Verdana" w:hAnsi="Verdana"/>
          <w:szCs w:val="20"/>
        </w:rPr>
        <w:tab/>
      </w:r>
      <w:r>
        <w:rPr>
          <w:rFonts w:ascii="Verdana" w:hAnsi="Verdana"/>
          <w:szCs w:val="20"/>
        </w:rPr>
        <w:tab/>
      </w:r>
      <w:r>
        <w:rPr>
          <w:rFonts w:ascii="Verdana" w:hAnsi="Verdana"/>
          <w:szCs w:val="20"/>
        </w:rPr>
        <w:tab/>
      </w:r>
      <w:r w:rsidRPr="005D7F96">
        <w:rPr>
          <w:rFonts w:ascii="Verdana" w:hAnsi="Verdana"/>
          <w:szCs w:val="20"/>
        </w:rPr>
        <w:t xml:space="preserve">modifications can be recommended then the Stratford on Avon Core </w:t>
      </w:r>
      <w:r>
        <w:rPr>
          <w:rFonts w:ascii="Verdana" w:hAnsi="Verdana"/>
          <w:szCs w:val="20"/>
        </w:rPr>
        <w:tab/>
      </w:r>
      <w:r>
        <w:rPr>
          <w:rFonts w:ascii="Verdana" w:hAnsi="Verdana"/>
          <w:szCs w:val="20"/>
        </w:rPr>
        <w:tab/>
      </w:r>
      <w:r w:rsidRPr="005D7F96">
        <w:rPr>
          <w:rFonts w:ascii="Verdana" w:hAnsi="Verdana"/>
          <w:szCs w:val="20"/>
        </w:rPr>
        <w:t>Strategy would go back to the drawing board.</w:t>
      </w:r>
    </w:p>
    <w:p w:rsidR="000F3A07" w:rsidRPr="00DB1EB3" w:rsidRDefault="000F3A07" w:rsidP="00DB1EB3">
      <w:pPr>
        <w:spacing w:before="120" w:after="120" w:line="240" w:lineRule="auto"/>
        <w:ind w:left="720"/>
        <w:jc w:val="both"/>
        <w:rPr>
          <w:rFonts w:ascii="Verdana" w:hAnsi="Verdana"/>
          <w:szCs w:val="20"/>
        </w:rPr>
      </w:pPr>
    </w:p>
    <w:p w:rsidR="004F2648" w:rsidRDefault="00890E17" w:rsidP="004F2648">
      <w:pPr>
        <w:spacing w:line="240" w:lineRule="auto"/>
        <w:rPr>
          <w:rFonts w:ascii="Verdana" w:hAnsi="Verdana"/>
        </w:rPr>
      </w:pPr>
      <w:r>
        <w:rPr>
          <w:rFonts w:ascii="Verdana" w:hAnsi="Verdana"/>
        </w:rPr>
        <w:t xml:space="preserve">    </w:t>
      </w:r>
      <w:r w:rsidRPr="00890E17">
        <w:rPr>
          <w:rFonts w:ascii="Verdana" w:hAnsi="Verdana"/>
          <w:b/>
        </w:rPr>
        <w:t>21.</w:t>
      </w:r>
      <w:r w:rsidR="004F2648" w:rsidRPr="00890E17">
        <w:rPr>
          <w:rFonts w:ascii="Verdana" w:hAnsi="Verdana"/>
          <w:b/>
        </w:rPr>
        <w:tab/>
      </w:r>
      <w:r w:rsidR="002D0EFE">
        <w:rPr>
          <w:rFonts w:ascii="Verdana" w:hAnsi="Verdana"/>
          <w:b/>
        </w:rPr>
        <w:t xml:space="preserve"> Bank Mandate:</w:t>
      </w:r>
      <w:r w:rsidR="004F2648">
        <w:rPr>
          <w:rFonts w:ascii="Verdana" w:hAnsi="Verdana"/>
        </w:rPr>
        <w:tab/>
      </w:r>
      <w:r w:rsidR="004F2648">
        <w:rPr>
          <w:rFonts w:ascii="Verdana" w:hAnsi="Verdana"/>
        </w:rPr>
        <w:tab/>
      </w:r>
    </w:p>
    <w:p w:rsidR="00890E17" w:rsidRPr="004F2648" w:rsidRDefault="002D0EFE" w:rsidP="004F2648">
      <w:pPr>
        <w:spacing w:line="240" w:lineRule="auto"/>
        <w:rPr>
          <w:rFonts w:ascii="Verdana" w:hAnsi="Verdana"/>
        </w:rPr>
      </w:pPr>
      <w:r>
        <w:rPr>
          <w:rFonts w:ascii="Verdana" w:hAnsi="Verdana"/>
        </w:rPr>
        <w:tab/>
      </w:r>
      <w:r>
        <w:rPr>
          <w:rFonts w:ascii="Verdana" w:hAnsi="Verdana"/>
        </w:rPr>
        <w:tab/>
      </w:r>
      <w:r>
        <w:rPr>
          <w:rFonts w:ascii="Verdana" w:hAnsi="Verdana"/>
        </w:rPr>
        <w:tab/>
        <w:t xml:space="preserve">An incorrect mandate was provided previously by HSBC and the </w:t>
      </w:r>
      <w:r>
        <w:rPr>
          <w:rFonts w:ascii="Verdana" w:hAnsi="Verdana"/>
        </w:rPr>
        <w:tab/>
      </w:r>
      <w:r>
        <w:rPr>
          <w:rFonts w:ascii="Verdana" w:hAnsi="Verdana"/>
        </w:rPr>
        <w:tab/>
      </w:r>
      <w:r>
        <w:rPr>
          <w:rFonts w:ascii="Verdana" w:hAnsi="Verdana"/>
        </w:rPr>
        <w:tab/>
      </w:r>
      <w:r>
        <w:rPr>
          <w:rFonts w:ascii="Verdana" w:hAnsi="Verdana"/>
        </w:rPr>
        <w:tab/>
        <w:t xml:space="preserve">correct form has now been obtained.  </w:t>
      </w:r>
      <w:r w:rsidR="005D7F96">
        <w:rPr>
          <w:rFonts w:ascii="Verdana" w:hAnsi="Verdana"/>
        </w:rPr>
        <w:t>Completion d</w:t>
      </w:r>
      <w:r>
        <w:rPr>
          <w:rFonts w:ascii="Verdana" w:hAnsi="Verdana"/>
        </w:rPr>
        <w:t xml:space="preserve">eferred to </w:t>
      </w:r>
      <w:r w:rsidR="005D7F96">
        <w:rPr>
          <w:rFonts w:ascii="Verdana" w:hAnsi="Verdana"/>
        </w:rPr>
        <w:t xml:space="preserve">the </w:t>
      </w:r>
      <w:r w:rsidR="005D7F96">
        <w:rPr>
          <w:rFonts w:ascii="Verdana" w:hAnsi="Verdana"/>
        </w:rPr>
        <w:tab/>
      </w:r>
      <w:r w:rsidR="005D7F96">
        <w:rPr>
          <w:rFonts w:ascii="Verdana" w:hAnsi="Verdana"/>
        </w:rPr>
        <w:tab/>
      </w:r>
      <w:r w:rsidR="005D7F96">
        <w:rPr>
          <w:rFonts w:ascii="Verdana" w:hAnsi="Verdana"/>
        </w:rPr>
        <w:tab/>
      </w:r>
      <w:r>
        <w:rPr>
          <w:rFonts w:ascii="Verdana" w:hAnsi="Verdana"/>
        </w:rPr>
        <w:t>next meeting.</w:t>
      </w:r>
    </w:p>
    <w:p w:rsidR="00403316" w:rsidRPr="00AC4251" w:rsidRDefault="00403316" w:rsidP="00890E17">
      <w:pPr>
        <w:pStyle w:val="ListParagraph"/>
        <w:numPr>
          <w:ilvl w:val="0"/>
          <w:numId w:val="23"/>
        </w:numPr>
        <w:rPr>
          <w:rFonts w:ascii="Verdana" w:hAnsi="Verdana" w:cs="Tahoma"/>
          <w:b/>
        </w:rPr>
      </w:pPr>
      <w:r w:rsidRPr="00AC4251">
        <w:rPr>
          <w:rFonts w:ascii="Verdana" w:hAnsi="Verdana" w:cs="Tahoma"/>
          <w:b/>
        </w:rPr>
        <w:t>Payment of outstanding invoices:</w:t>
      </w:r>
    </w:p>
    <w:p w:rsidR="009C39B6" w:rsidRDefault="009C39B6" w:rsidP="009C39B6">
      <w:pPr>
        <w:spacing w:after="0"/>
        <w:ind w:left="720"/>
        <w:rPr>
          <w:rFonts w:ascii="Verdana" w:hAnsi="Verdana" w:cs="Tahoma"/>
        </w:rPr>
      </w:pPr>
      <w:r w:rsidRPr="00AC4251">
        <w:rPr>
          <w:rFonts w:ascii="Verdana" w:hAnsi="Verdana" w:cs="Tahoma"/>
        </w:rPr>
        <w:t>C. P. Wheeler (</w:t>
      </w:r>
      <w:proofErr w:type="spellStart"/>
      <w:r w:rsidRPr="00AC4251">
        <w:rPr>
          <w:rFonts w:ascii="Verdana" w:hAnsi="Verdana" w:cs="Tahoma"/>
        </w:rPr>
        <w:t>grasscutting</w:t>
      </w:r>
      <w:proofErr w:type="spellEnd"/>
      <w:r w:rsidRPr="00AC4251">
        <w:rPr>
          <w:rFonts w:ascii="Verdana" w:hAnsi="Verdana" w:cs="Tahoma"/>
        </w:rPr>
        <w:t>)</w:t>
      </w:r>
      <w:r w:rsidRPr="00AC4251">
        <w:rPr>
          <w:rFonts w:ascii="Verdana" w:hAnsi="Verdana" w:cs="Tahoma"/>
        </w:rPr>
        <w:tab/>
      </w:r>
      <w:r w:rsidRPr="00AC4251">
        <w:rPr>
          <w:rFonts w:ascii="Verdana" w:hAnsi="Verdana" w:cs="Tahoma"/>
        </w:rPr>
        <w:tab/>
      </w:r>
      <w:r w:rsidRPr="00AC4251">
        <w:rPr>
          <w:rFonts w:ascii="Verdana" w:hAnsi="Verdana" w:cs="Tahoma"/>
        </w:rPr>
        <w:tab/>
      </w:r>
      <w:r w:rsidRPr="00AC4251">
        <w:rPr>
          <w:rFonts w:ascii="Verdana" w:hAnsi="Verdana" w:cs="Tahoma"/>
        </w:rPr>
        <w:tab/>
      </w:r>
      <w:r w:rsidRPr="00AC4251">
        <w:rPr>
          <w:rFonts w:ascii="Verdana" w:hAnsi="Verdana" w:cs="Tahoma"/>
        </w:rPr>
        <w:tab/>
        <w:t xml:space="preserve">£ </w:t>
      </w:r>
      <w:r w:rsidR="001535EA">
        <w:rPr>
          <w:rFonts w:ascii="Verdana" w:hAnsi="Verdana" w:cs="Tahoma"/>
        </w:rPr>
        <w:t>45</w:t>
      </w:r>
      <w:r w:rsidRPr="00AC4251">
        <w:rPr>
          <w:rFonts w:ascii="Verdana" w:hAnsi="Verdana" w:cs="Tahoma"/>
        </w:rPr>
        <w:t>.00 (100</w:t>
      </w:r>
      <w:r w:rsidR="001535EA">
        <w:rPr>
          <w:rFonts w:ascii="Verdana" w:hAnsi="Verdana" w:cs="Tahoma"/>
        </w:rPr>
        <w:t>500</w:t>
      </w:r>
      <w:r w:rsidRPr="00AC4251">
        <w:rPr>
          <w:rFonts w:ascii="Verdana" w:hAnsi="Verdana" w:cs="Tahoma"/>
        </w:rPr>
        <w:t>)</w:t>
      </w:r>
    </w:p>
    <w:p w:rsidR="00AB2D25" w:rsidRPr="00AC4251" w:rsidRDefault="001535EA" w:rsidP="009C39B6">
      <w:pPr>
        <w:spacing w:after="0"/>
        <w:ind w:left="720"/>
        <w:rPr>
          <w:rFonts w:ascii="Verdana" w:hAnsi="Verdana" w:cs="Tahoma"/>
        </w:rPr>
      </w:pPr>
      <w:proofErr w:type="spellStart"/>
      <w:r>
        <w:rPr>
          <w:rFonts w:ascii="Verdana" w:hAnsi="Verdana" w:cs="Tahoma"/>
        </w:rPr>
        <w:t>Getmapping</w:t>
      </w:r>
      <w:proofErr w:type="spellEnd"/>
      <w:r>
        <w:rPr>
          <w:rFonts w:ascii="Verdana" w:hAnsi="Verdana" w:cs="Tahoma"/>
        </w:rPr>
        <w:t xml:space="preserve"> Plc</w:t>
      </w:r>
      <w:r>
        <w:rPr>
          <w:rFonts w:ascii="Verdana" w:hAnsi="Verdana" w:cs="Tahoma"/>
        </w:rPr>
        <w:tab/>
      </w:r>
      <w:r w:rsidR="00AB2D25">
        <w:rPr>
          <w:rFonts w:ascii="Verdana" w:hAnsi="Verdana" w:cs="Tahoma"/>
        </w:rPr>
        <w:tab/>
      </w:r>
      <w:r w:rsidR="00AB2D25">
        <w:rPr>
          <w:rFonts w:ascii="Verdana" w:hAnsi="Verdana" w:cs="Tahoma"/>
        </w:rPr>
        <w:tab/>
      </w:r>
      <w:r w:rsidR="00AB2D25">
        <w:rPr>
          <w:rFonts w:ascii="Verdana" w:hAnsi="Verdana" w:cs="Tahoma"/>
        </w:rPr>
        <w:tab/>
      </w:r>
      <w:r w:rsidR="00AB2D25">
        <w:rPr>
          <w:rFonts w:ascii="Verdana" w:hAnsi="Verdana" w:cs="Tahoma"/>
        </w:rPr>
        <w:tab/>
      </w:r>
      <w:r w:rsidR="00AB2D25">
        <w:rPr>
          <w:rFonts w:ascii="Verdana" w:hAnsi="Verdana" w:cs="Tahoma"/>
        </w:rPr>
        <w:tab/>
      </w:r>
      <w:r>
        <w:rPr>
          <w:rFonts w:ascii="Verdana" w:hAnsi="Verdana" w:cs="Tahoma"/>
        </w:rPr>
        <w:tab/>
        <w:t xml:space="preserve">   </w:t>
      </w:r>
      <w:r w:rsidR="00E700D8">
        <w:rPr>
          <w:rFonts w:ascii="Verdana" w:hAnsi="Verdana" w:cs="Tahoma"/>
        </w:rPr>
        <w:t>3</w:t>
      </w:r>
      <w:r>
        <w:rPr>
          <w:rFonts w:ascii="Verdana" w:hAnsi="Verdana" w:cs="Tahoma"/>
        </w:rPr>
        <w:t>3</w:t>
      </w:r>
      <w:r w:rsidR="00E700D8">
        <w:rPr>
          <w:rFonts w:ascii="Verdana" w:hAnsi="Verdana" w:cs="Tahoma"/>
        </w:rPr>
        <w:t>.</w:t>
      </w:r>
      <w:r>
        <w:rPr>
          <w:rFonts w:ascii="Verdana" w:hAnsi="Verdana" w:cs="Tahoma"/>
        </w:rPr>
        <w:t>60</w:t>
      </w:r>
      <w:r w:rsidR="00AB2D25">
        <w:rPr>
          <w:rFonts w:ascii="Verdana" w:hAnsi="Verdana" w:cs="Tahoma"/>
        </w:rPr>
        <w:t xml:space="preserve"> (100</w:t>
      </w:r>
      <w:r>
        <w:rPr>
          <w:rFonts w:ascii="Verdana" w:hAnsi="Verdana" w:cs="Tahoma"/>
        </w:rPr>
        <w:t>501</w:t>
      </w:r>
      <w:r w:rsidR="00AB2D25">
        <w:rPr>
          <w:rFonts w:ascii="Verdana" w:hAnsi="Verdana" w:cs="Tahoma"/>
        </w:rPr>
        <w:t>)</w:t>
      </w:r>
    </w:p>
    <w:p w:rsidR="005F0326" w:rsidRDefault="00AB2D25" w:rsidP="00AB2D25">
      <w:pPr>
        <w:spacing w:after="0" w:line="240" w:lineRule="auto"/>
        <w:rPr>
          <w:rFonts w:ascii="Verdana" w:hAnsi="Verdana" w:cs="Tahoma"/>
        </w:rPr>
      </w:pPr>
      <w:r>
        <w:rPr>
          <w:rFonts w:ascii="Verdana" w:hAnsi="Verdana" w:cs="Tahoma"/>
          <w:b/>
        </w:rPr>
        <w:tab/>
      </w:r>
      <w:r w:rsidRPr="00AB2D25">
        <w:rPr>
          <w:rFonts w:ascii="Verdana" w:hAnsi="Verdana" w:cs="Tahoma"/>
        </w:rPr>
        <w:t>David Holmes Planning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w:t>
      </w:r>
      <w:r w:rsidR="001535EA">
        <w:rPr>
          <w:rFonts w:ascii="Verdana" w:hAnsi="Verdana" w:cs="Tahoma"/>
        </w:rPr>
        <w:t>475</w:t>
      </w:r>
      <w:r>
        <w:rPr>
          <w:rFonts w:ascii="Verdana" w:hAnsi="Verdana" w:cs="Tahoma"/>
        </w:rPr>
        <w:t>.00 (100</w:t>
      </w:r>
      <w:r w:rsidR="001535EA">
        <w:rPr>
          <w:rFonts w:ascii="Verdana" w:hAnsi="Verdana" w:cs="Tahoma"/>
        </w:rPr>
        <w:t>502</w:t>
      </w:r>
      <w:r>
        <w:rPr>
          <w:rFonts w:ascii="Verdana" w:hAnsi="Verdana" w:cs="Tahoma"/>
        </w:rPr>
        <w:t>)</w:t>
      </w:r>
    </w:p>
    <w:p w:rsidR="00AB2D25" w:rsidRDefault="00AB2D25" w:rsidP="00AB2D25">
      <w:pPr>
        <w:spacing w:after="0" w:line="240" w:lineRule="auto"/>
        <w:rPr>
          <w:rFonts w:ascii="Verdana" w:hAnsi="Verdana" w:cs="Tahoma"/>
        </w:rPr>
      </w:pPr>
      <w:r>
        <w:rPr>
          <w:rFonts w:ascii="Verdana" w:hAnsi="Verdana" w:cs="Tahoma"/>
        </w:rPr>
        <w:tab/>
      </w:r>
      <w:r w:rsidR="001535EA">
        <w:rPr>
          <w:rFonts w:ascii="Verdana" w:hAnsi="Verdana" w:cs="Tahoma"/>
        </w:rPr>
        <w:t>Mrs. E. Butterworth (expenses 16/07 – 18/11)</w:t>
      </w:r>
      <w:r w:rsidR="001535EA">
        <w:rPr>
          <w:rFonts w:ascii="Verdana" w:hAnsi="Verdana" w:cs="Tahoma"/>
        </w:rPr>
        <w:tab/>
      </w:r>
      <w:r w:rsidR="001535EA">
        <w:rPr>
          <w:rFonts w:ascii="Verdana" w:hAnsi="Verdana" w:cs="Tahoma"/>
        </w:rPr>
        <w:tab/>
        <w:t xml:space="preserve"> 125.32</w:t>
      </w:r>
      <w:r>
        <w:rPr>
          <w:rFonts w:ascii="Verdana" w:hAnsi="Verdana" w:cs="Tahoma"/>
        </w:rPr>
        <w:t xml:space="preserve"> (100</w:t>
      </w:r>
      <w:r w:rsidR="001535EA">
        <w:rPr>
          <w:rFonts w:ascii="Verdana" w:hAnsi="Verdana" w:cs="Tahoma"/>
        </w:rPr>
        <w:t>503</w:t>
      </w:r>
      <w:r>
        <w:rPr>
          <w:rFonts w:ascii="Verdana" w:hAnsi="Verdana" w:cs="Tahoma"/>
        </w:rPr>
        <w:t>)</w:t>
      </w:r>
    </w:p>
    <w:p w:rsidR="000F3A07" w:rsidRDefault="000F3A07" w:rsidP="00AB2D25">
      <w:pPr>
        <w:spacing w:after="0" w:line="240" w:lineRule="auto"/>
        <w:rPr>
          <w:rFonts w:ascii="Verdana" w:hAnsi="Verdana" w:cs="Tahoma"/>
        </w:rPr>
      </w:pPr>
    </w:p>
    <w:p w:rsidR="000F3A07" w:rsidRDefault="000F3A07" w:rsidP="00AB2D25">
      <w:pPr>
        <w:spacing w:after="0" w:line="240" w:lineRule="auto"/>
        <w:rPr>
          <w:rFonts w:ascii="Verdana" w:hAnsi="Verdana" w:cs="Tahoma"/>
        </w:rPr>
      </w:pPr>
    </w:p>
    <w:p w:rsidR="000E6985" w:rsidRDefault="000E6985" w:rsidP="00AB2D25">
      <w:pPr>
        <w:spacing w:after="0" w:line="240" w:lineRule="auto"/>
        <w:rPr>
          <w:rFonts w:ascii="Verdana" w:hAnsi="Verdana" w:cs="Tahoma"/>
        </w:rPr>
      </w:pPr>
    </w:p>
    <w:p w:rsidR="009C13E6" w:rsidRPr="00AB2D25" w:rsidRDefault="009C13E6" w:rsidP="00AB2D25">
      <w:pPr>
        <w:spacing w:after="0" w:line="240" w:lineRule="auto"/>
        <w:rPr>
          <w:rFonts w:ascii="Verdana" w:hAnsi="Verdana" w:cs="Tahoma"/>
        </w:rPr>
      </w:pPr>
    </w:p>
    <w:p w:rsidR="00C9171E" w:rsidRPr="00AC4251" w:rsidRDefault="009C39B6" w:rsidP="00C9171E">
      <w:pPr>
        <w:rPr>
          <w:rFonts w:ascii="Verdana" w:hAnsi="Verdana" w:cs="Tahoma"/>
          <w:u w:val="single"/>
        </w:rPr>
      </w:pPr>
      <w:r w:rsidRPr="00AC4251">
        <w:rPr>
          <w:rFonts w:ascii="Verdana" w:hAnsi="Verdana" w:cs="Tahoma"/>
          <w:b/>
        </w:rPr>
        <w:lastRenderedPageBreak/>
        <w:tab/>
      </w:r>
      <w:r w:rsidRPr="00AC4251">
        <w:rPr>
          <w:rFonts w:ascii="Verdana" w:hAnsi="Verdana" w:cs="Tahoma"/>
          <w:u w:val="single"/>
        </w:rPr>
        <w:t>WILLOW WOOD PLAY AREA</w:t>
      </w:r>
    </w:p>
    <w:p w:rsidR="00C9171E" w:rsidRPr="008747FC" w:rsidRDefault="009C39B6" w:rsidP="003976D3">
      <w:pPr>
        <w:spacing w:after="0"/>
        <w:rPr>
          <w:rFonts w:ascii="Verdana" w:hAnsi="Verdana" w:cs="Tahoma"/>
        </w:rPr>
      </w:pPr>
      <w:r w:rsidRPr="00AC4251">
        <w:rPr>
          <w:rFonts w:ascii="Verdana" w:hAnsi="Verdana" w:cs="Tahoma"/>
          <w:b/>
        </w:rPr>
        <w:tab/>
      </w:r>
      <w:r w:rsidR="000F3A07">
        <w:rPr>
          <w:rFonts w:ascii="Verdana" w:hAnsi="Verdana" w:cs="Tahoma"/>
        </w:rPr>
        <w:t>Playground Supplies</w:t>
      </w:r>
      <w:r w:rsidR="000F3A07">
        <w:rPr>
          <w:rFonts w:ascii="Verdana" w:hAnsi="Verdana" w:cs="Tahoma"/>
        </w:rPr>
        <w:tab/>
      </w:r>
      <w:r w:rsidR="000F3A07">
        <w:rPr>
          <w:rFonts w:ascii="Verdana" w:hAnsi="Verdana" w:cs="Tahoma"/>
        </w:rPr>
        <w:tab/>
      </w:r>
      <w:r w:rsidR="000F3A07">
        <w:rPr>
          <w:rFonts w:ascii="Verdana" w:hAnsi="Verdana" w:cs="Tahoma"/>
        </w:rPr>
        <w:tab/>
      </w:r>
      <w:r w:rsidR="000F3A07">
        <w:rPr>
          <w:rFonts w:ascii="Verdana" w:hAnsi="Verdana" w:cs="Tahoma"/>
        </w:rPr>
        <w:tab/>
      </w:r>
      <w:r w:rsidR="000F3A07">
        <w:rPr>
          <w:rFonts w:ascii="Verdana" w:hAnsi="Verdana" w:cs="Tahoma"/>
        </w:rPr>
        <w:tab/>
      </w:r>
      <w:r w:rsidR="000F3A07">
        <w:rPr>
          <w:rFonts w:ascii="Verdana" w:hAnsi="Verdana" w:cs="Tahoma"/>
        </w:rPr>
        <w:tab/>
        <w:t xml:space="preserve"> 144.00 (100058)</w:t>
      </w:r>
      <w:r w:rsidR="000F3A07">
        <w:rPr>
          <w:rFonts w:ascii="Verdana" w:hAnsi="Verdana" w:cs="Tahoma"/>
        </w:rPr>
        <w:tab/>
      </w:r>
      <w:r w:rsidR="000F3A07">
        <w:rPr>
          <w:rFonts w:ascii="Verdana" w:hAnsi="Verdana" w:cs="Tahoma"/>
        </w:rPr>
        <w:tab/>
        <w:t>Playground Supplies (annual inspection)</w:t>
      </w:r>
      <w:r w:rsidR="000F3A07">
        <w:rPr>
          <w:rFonts w:ascii="Verdana" w:hAnsi="Verdana" w:cs="Tahoma"/>
        </w:rPr>
        <w:tab/>
      </w:r>
      <w:r w:rsidR="000F3A07">
        <w:rPr>
          <w:rFonts w:ascii="Verdana" w:hAnsi="Verdana" w:cs="Tahoma"/>
        </w:rPr>
        <w:tab/>
      </w:r>
      <w:r w:rsidR="000F3A07">
        <w:rPr>
          <w:rFonts w:ascii="Verdana" w:hAnsi="Verdana" w:cs="Tahoma"/>
        </w:rPr>
        <w:tab/>
        <w:t xml:space="preserve"> 156.00 (100059)</w:t>
      </w:r>
    </w:p>
    <w:p w:rsidR="003976D3" w:rsidRDefault="003976D3" w:rsidP="000F3A07">
      <w:pPr>
        <w:spacing w:after="0"/>
        <w:rPr>
          <w:rFonts w:ascii="Verdana" w:hAnsi="Verdana" w:cs="Tahoma"/>
        </w:rPr>
      </w:pPr>
      <w:r>
        <w:rPr>
          <w:rFonts w:ascii="Verdana" w:hAnsi="Verdana" w:cs="Tahoma"/>
        </w:rPr>
        <w:tab/>
      </w:r>
    </w:p>
    <w:p w:rsidR="00E700D8" w:rsidRDefault="00E700D8" w:rsidP="003976D3">
      <w:pPr>
        <w:spacing w:after="0"/>
        <w:rPr>
          <w:rFonts w:ascii="Verdana" w:hAnsi="Verdana" w:cs="Tahoma"/>
        </w:rPr>
      </w:pPr>
    </w:p>
    <w:p w:rsidR="003976D3" w:rsidRPr="000F3A07" w:rsidRDefault="003976D3" w:rsidP="00E700D8">
      <w:pPr>
        <w:spacing w:after="0"/>
        <w:rPr>
          <w:rFonts w:ascii="Verdana" w:hAnsi="Verdana" w:cs="Tahoma"/>
          <w:u w:val="single"/>
        </w:rPr>
      </w:pPr>
      <w:r>
        <w:rPr>
          <w:rFonts w:ascii="Verdana" w:hAnsi="Verdana" w:cs="Tahoma"/>
        </w:rPr>
        <w:tab/>
      </w:r>
      <w:r w:rsidR="000F3A07" w:rsidRPr="000F3A07">
        <w:rPr>
          <w:rFonts w:ascii="Verdana" w:hAnsi="Verdana" w:cs="Tahoma"/>
          <w:u w:val="single"/>
        </w:rPr>
        <w:t>NEIGHBOURHOOD PLAN</w:t>
      </w:r>
    </w:p>
    <w:p w:rsidR="003976D3" w:rsidRDefault="003976D3" w:rsidP="003976D3">
      <w:pPr>
        <w:spacing w:after="0"/>
        <w:rPr>
          <w:rFonts w:ascii="Verdana" w:hAnsi="Verdana" w:cs="Tahoma"/>
          <w:u w:val="single"/>
        </w:rPr>
      </w:pPr>
    </w:p>
    <w:p w:rsidR="003976D3" w:rsidRDefault="000F3A07" w:rsidP="003976D3">
      <w:pPr>
        <w:spacing w:after="0"/>
        <w:rPr>
          <w:rFonts w:ascii="Verdana" w:hAnsi="Verdana" w:cs="Tahoma"/>
        </w:rPr>
      </w:pPr>
      <w:r>
        <w:rPr>
          <w:rFonts w:ascii="Verdana" w:hAnsi="Verdana" w:cs="Tahoma"/>
        </w:rPr>
        <w:tab/>
        <w:t>Mrs. E. Butterworth (printing)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132.40 (100021)</w:t>
      </w:r>
    </w:p>
    <w:p w:rsidR="000F3A07" w:rsidRDefault="000F3A07" w:rsidP="003976D3">
      <w:pPr>
        <w:spacing w:after="0"/>
        <w:rPr>
          <w:rFonts w:ascii="Verdana" w:hAnsi="Verdana" w:cs="Tahoma"/>
        </w:rPr>
      </w:pPr>
      <w:r>
        <w:rPr>
          <w:rFonts w:ascii="Verdana" w:hAnsi="Verdana" w:cs="Tahoma"/>
        </w:rPr>
        <w:tab/>
      </w:r>
      <w:proofErr w:type="spellStart"/>
      <w:r>
        <w:rPr>
          <w:rFonts w:ascii="Verdana" w:hAnsi="Verdana" w:cs="Tahoma"/>
        </w:rPr>
        <w:t>Kirkwells</w:t>
      </w:r>
      <w:proofErr w:type="spellEnd"/>
      <w:r>
        <w:rPr>
          <w:rFonts w:ascii="Verdana" w:hAnsi="Verdana" w:cs="Tahoma"/>
        </w:rPr>
        <w:t xml:space="preserve"> </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2,880.00 (100022)</w:t>
      </w:r>
    </w:p>
    <w:p w:rsidR="009C13E6" w:rsidRDefault="009C13E6" w:rsidP="003976D3">
      <w:pPr>
        <w:spacing w:after="0"/>
        <w:rPr>
          <w:rFonts w:ascii="Verdana" w:hAnsi="Verdana" w:cs="Tahoma"/>
        </w:rPr>
      </w:pPr>
    </w:p>
    <w:p w:rsidR="009C13E6" w:rsidRPr="003976D3" w:rsidRDefault="009C13E6" w:rsidP="003976D3">
      <w:pPr>
        <w:spacing w:after="0"/>
        <w:rPr>
          <w:rFonts w:ascii="Verdana" w:hAnsi="Verdana" w:cs="Tahoma"/>
        </w:rPr>
      </w:pPr>
    </w:p>
    <w:p w:rsidR="002C487D" w:rsidRPr="00AC4251" w:rsidRDefault="002C487D" w:rsidP="002C487D">
      <w:pPr>
        <w:tabs>
          <w:tab w:val="left" w:pos="851"/>
        </w:tabs>
        <w:spacing w:after="0"/>
        <w:ind w:left="284"/>
        <w:rPr>
          <w:rFonts w:ascii="Verdana" w:hAnsi="Verdana" w:cs="Tahoma"/>
          <w:b/>
        </w:rPr>
      </w:pPr>
      <w:r w:rsidRPr="00AC4251">
        <w:rPr>
          <w:rFonts w:ascii="Verdana" w:hAnsi="Verdana" w:cs="Tahoma"/>
          <w:b/>
        </w:rPr>
        <w:t>2</w:t>
      </w:r>
      <w:r w:rsidR="005D7F96">
        <w:rPr>
          <w:rFonts w:ascii="Verdana" w:hAnsi="Verdana" w:cs="Tahoma"/>
          <w:b/>
        </w:rPr>
        <w:t>3</w:t>
      </w:r>
      <w:r w:rsidRPr="00AC4251">
        <w:rPr>
          <w:rFonts w:ascii="Verdana" w:hAnsi="Verdana" w:cs="Tahoma"/>
          <w:b/>
        </w:rPr>
        <w:t>. Councillors’ reports and items for the agenda for the next</w:t>
      </w:r>
    </w:p>
    <w:p w:rsidR="00403316" w:rsidRPr="00AC4251" w:rsidRDefault="002E49D3" w:rsidP="002C487D">
      <w:pPr>
        <w:tabs>
          <w:tab w:val="left" w:pos="851"/>
        </w:tabs>
        <w:spacing w:after="0"/>
        <w:ind w:left="284"/>
        <w:rPr>
          <w:rFonts w:ascii="Verdana" w:hAnsi="Verdana" w:cs="Tahoma"/>
          <w:b/>
        </w:rPr>
      </w:pPr>
      <w:r>
        <w:rPr>
          <w:rFonts w:ascii="Verdana" w:hAnsi="Verdana" w:cs="Tahoma"/>
          <w:b/>
        </w:rPr>
        <w:t xml:space="preserve">      </w:t>
      </w:r>
      <w:proofErr w:type="gramStart"/>
      <w:r w:rsidR="002C487D" w:rsidRPr="00AC4251">
        <w:rPr>
          <w:rFonts w:ascii="Verdana" w:hAnsi="Verdana" w:cs="Tahoma"/>
          <w:b/>
        </w:rPr>
        <w:t>meeting</w:t>
      </w:r>
      <w:proofErr w:type="gramEnd"/>
      <w:r w:rsidR="002C487D" w:rsidRPr="00AC4251">
        <w:rPr>
          <w:rFonts w:ascii="Verdana" w:hAnsi="Verdana" w:cs="Tahoma"/>
          <w:b/>
        </w:rPr>
        <w:t xml:space="preserve">: </w:t>
      </w:r>
    </w:p>
    <w:p w:rsidR="002E49D3" w:rsidRPr="00AC4251" w:rsidRDefault="002E49D3" w:rsidP="002C487D">
      <w:pPr>
        <w:spacing w:after="0"/>
        <w:ind w:left="2160"/>
        <w:rPr>
          <w:rFonts w:ascii="Verdana" w:hAnsi="Verdana" w:cs="Tahoma"/>
        </w:rPr>
      </w:pPr>
    </w:p>
    <w:p w:rsidR="00113661" w:rsidRPr="00AC4251" w:rsidRDefault="00113661" w:rsidP="002C487D">
      <w:pPr>
        <w:pStyle w:val="ListParagraph"/>
        <w:tabs>
          <w:tab w:val="left" w:pos="2160"/>
        </w:tabs>
        <w:spacing w:after="0"/>
        <w:ind w:left="2160" w:hanging="1309"/>
        <w:rPr>
          <w:rFonts w:ascii="Verdana" w:hAnsi="Verdana" w:cs="Tahoma"/>
        </w:rPr>
      </w:pPr>
    </w:p>
    <w:p w:rsidR="00DF3D0F" w:rsidRPr="00AC4251" w:rsidRDefault="00FE104F" w:rsidP="00DF3D0F">
      <w:pPr>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Items for the next agenda to include:</w:t>
      </w:r>
    </w:p>
    <w:p w:rsidR="002E49D3" w:rsidRDefault="00FE104F" w:rsidP="005D7F96">
      <w:pPr>
        <w:pStyle w:val="ListParagraph"/>
        <w:rPr>
          <w:rFonts w:ascii="Verdana" w:hAnsi="Verdana" w:cs="Tahoma"/>
        </w:rPr>
      </w:pPr>
      <w:r w:rsidRPr="00AC4251">
        <w:rPr>
          <w:rFonts w:ascii="Verdana" w:hAnsi="Verdana" w:cs="Tahoma"/>
        </w:rPr>
        <w:tab/>
      </w:r>
      <w:r w:rsidRPr="00AC4251">
        <w:rPr>
          <w:rFonts w:ascii="Verdana" w:hAnsi="Verdana" w:cs="Tahoma"/>
        </w:rPr>
        <w:tab/>
      </w:r>
      <w:r w:rsidR="005D7F96">
        <w:rPr>
          <w:rFonts w:ascii="Verdana" w:hAnsi="Verdana" w:cs="Tahoma"/>
        </w:rPr>
        <w:t>Final Precept</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Standing Orders</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Willow Wood Play Area</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Neighbourhood Plan</w:t>
      </w:r>
    </w:p>
    <w:p w:rsidR="005D7F96" w:rsidRPr="00557A83" w:rsidRDefault="005D7F96" w:rsidP="005D7F96">
      <w:pPr>
        <w:pStyle w:val="ListParagraph"/>
        <w:rPr>
          <w:rFonts w:ascii="Verdana" w:hAnsi="Verdana" w:cs="Tahoma"/>
        </w:rPr>
      </w:pPr>
      <w:r>
        <w:rPr>
          <w:rFonts w:ascii="Verdana" w:hAnsi="Verdana" w:cs="Tahoma"/>
        </w:rPr>
        <w:tab/>
      </w:r>
      <w:r>
        <w:rPr>
          <w:rFonts w:ascii="Verdana" w:hAnsi="Verdana" w:cs="Tahoma"/>
        </w:rPr>
        <w:tab/>
        <w:t>Road Traffic items</w:t>
      </w:r>
    </w:p>
    <w:p w:rsidR="00FE104F" w:rsidRPr="00AC4251" w:rsidRDefault="00FE104F" w:rsidP="00FE104F">
      <w:pPr>
        <w:spacing w:after="0"/>
        <w:rPr>
          <w:rFonts w:ascii="Verdana" w:hAnsi="Verdana" w:cs="Tahoma"/>
        </w:rPr>
      </w:pPr>
    </w:p>
    <w:p w:rsidR="00DF3D0F" w:rsidRPr="00C76367" w:rsidRDefault="00FE104F" w:rsidP="005D7F96">
      <w:pPr>
        <w:pStyle w:val="ListParagraph"/>
        <w:numPr>
          <w:ilvl w:val="0"/>
          <w:numId w:val="25"/>
        </w:numPr>
        <w:tabs>
          <w:tab w:val="left" w:pos="720"/>
          <w:tab w:val="left" w:pos="851"/>
          <w:tab w:val="left" w:pos="993"/>
        </w:tabs>
        <w:spacing w:after="0"/>
        <w:rPr>
          <w:rFonts w:ascii="Verdana" w:hAnsi="Verdana" w:cs="Tahoma"/>
          <w:b/>
        </w:rPr>
      </w:pPr>
      <w:r w:rsidRPr="00C76367">
        <w:rPr>
          <w:rFonts w:ascii="Verdana" w:hAnsi="Verdana" w:cs="Tahoma"/>
          <w:b/>
        </w:rPr>
        <w:t xml:space="preserve">Date of next meeting: </w:t>
      </w:r>
      <w:r w:rsidR="005D7F96">
        <w:rPr>
          <w:rFonts w:ascii="Verdana" w:hAnsi="Verdana" w:cs="Tahoma"/>
        </w:rPr>
        <w:t>27</w:t>
      </w:r>
      <w:r w:rsidRPr="00C76367">
        <w:rPr>
          <w:rFonts w:ascii="Verdana" w:hAnsi="Verdana" w:cs="Tahoma"/>
          <w:vertAlign w:val="superscript"/>
        </w:rPr>
        <w:t>th</w:t>
      </w:r>
      <w:r w:rsidRPr="00C76367">
        <w:rPr>
          <w:rFonts w:ascii="Verdana" w:hAnsi="Verdana" w:cs="Tahoma"/>
        </w:rPr>
        <w:t xml:space="preserve"> </w:t>
      </w:r>
      <w:r w:rsidR="005D7F96">
        <w:rPr>
          <w:rFonts w:ascii="Verdana" w:hAnsi="Verdana" w:cs="Tahoma"/>
        </w:rPr>
        <w:t>January</w:t>
      </w:r>
      <w:r w:rsidR="00A6413F" w:rsidRPr="00C76367">
        <w:rPr>
          <w:rFonts w:ascii="Verdana" w:hAnsi="Verdana" w:cs="Tahoma"/>
        </w:rPr>
        <w:t xml:space="preserve"> </w:t>
      </w:r>
      <w:r w:rsidR="005D7F96">
        <w:rPr>
          <w:rFonts w:ascii="Verdana" w:hAnsi="Verdana" w:cs="Tahoma"/>
        </w:rPr>
        <w:t>2016</w:t>
      </w:r>
      <w:r w:rsidRPr="00C76367">
        <w:rPr>
          <w:rFonts w:ascii="Verdana" w:hAnsi="Verdana" w:cs="Tahoma"/>
        </w:rPr>
        <w:t>.</w:t>
      </w:r>
    </w:p>
    <w:p w:rsidR="00FE104F" w:rsidRPr="00AC4251" w:rsidRDefault="00FE104F" w:rsidP="00FE104F">
      <w:pPr>
        <w:ind w:left="2160"/>
        <w:rPr>
          <w:rFonts w:ascii="Verdana" w:hAnsi="Verdana" w:cs="Tahoma"/>
        </w:rPr>
      </w:pPr>
    </w:p>
    <w:p w:rsidR="00FE104F" w:rsidRPr="00AC4251" w:rsidRDefault="00FE104F" w:rsidP="00FE104F">
      <w:pPr>
        <w:ind w:left="2160"/>
        <w:rPr>
          <w:rFonts w:ascii="Verdana" w:hAnsi="Verdana" w:cs="Tahoma"/>
        </w:rPr>
      </w:pPr>
    </w:p>
    <w:p w:rsidR="00DF3D0F" w:rsidRPr="00AC4251" w:rsidRDefault="00C76367" w:rsidP="00FE104F">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5D7F96">
        <w:rPr>
          <w:rFonts w:ascii="Verdana" w:hAnsi="Verdana" w:cs="Tahoma"/>
        </w:rPr>
        <w:t>10</w:t>
      </w:r>
      <w:r w:rsidR="00557A83" w:rsidRPr="00557A83">
        <w:rPr>
          <w:rFonts w:ascii="Verdana" w:hAnsi="Verdana" w:cs="Tahoma"/>
        </w:rPr>
        <w:t>.3</w:t>
      </w:r>
      <w:r w:rsidR="005D7F96">
        <w:rPr>
          <w:rFonts w:ascii="Verdana" w:hAnsi="Verdana" w:cs="Tahoma"/>
        </w:rPr>
        <w:t>0</w:t>
      </w:r>
      <w:r w:rsidR="00FE104F" w:rsidRPr="00557A83">
        <w:rPr>
          <w:rFonts w:ascii="Verdana" w:hAnsi="Verdana" w:cs="Tahoma"/>
        </w:rPr>
        <w:t xml:space="preserve"> </w:t>
      </w:r>
      <w:r w:rsidR="00FE104F" w:rsidRPr="00AC4251">
        <w:rPr>
          <w:rFonts w:ascii="Verdana" w:hAnsi="Verdana" w:cs="Tahoma"/>
        </w:rPr>
        <w:t>p.m.</w:t>
      </w:r>
    </w:p>
    <w:p w:rsidR="004E237D" w:rsidRPr="00AC4251" w:rsidRDefault="004E237D" w:rsidP="004E237D">
      <w:pPr>
        <w:pStyle w:val="ListParagraph"/>
        <w:ind w:left="2160"/>
        <w:rPr>
          <w:rFonts w:ascii="Verdana" w:hAnsi="Verdana" w:cs="Tahoma"/>
          <w:b/>
          <w:color w:val="000000"/>
        </w:rPr>
      </w:pPr>
    </w:p>
    <w:p w:rsidR="00214CBE" w:rsidRPr="00AC4251" w:rsidRDefault="00214CBE" w:rsidP="0078018E">
      <w:pPr>
        <w:ind w:left="2160"/>
        <w:rPr>
          <w:rFonts w:ascii="Verdana" w:hAnsi="Verdana"/>
        </w:rPr>
      </w:pPr>
    </w:p>
    <w:p w:rsidR="00BC60F7" w:rsidRDefault="00BC60F7" w:rsidP="00BC60F7">
      <w:pPr>
        <w:rPr>
          <w:rFonts w:ascii="Verdana" w:hAnsi="Verdana" w:cs="Tahoma"/>
        </w:rPr>
      </w:pPr>
    </w:p>
    <w:p w:rsidR="00544BBF" w:rsidRDefault="00544BBF" w:rsidP="00BC60F7">
      <w:pPr>
        <w:rPr>
          <w:rFonts w:ascii="Verdana" w:hAnsi="Verdana" w:cs="Tahoma"/>
        </w:rPr>
      </w:pPr>
    </w:p>
    <w:p w:rsidR="00544BBF" w:rsidRDefault="00544BBF" w:rsidP="00BC60F7">
      <w:pPr>
        <w:rPr>
          <w:rFonts w:ascii="Verdana" w:hAnsi="Verdana" w:cs="Tahoma"/>
        </w:rPr>
      </w:pPr>
    </w:p>
    <w:p w:rsidR="00544BBF" w:rsidRDefault="00544BBF" w:rsidP="00BC60F7">
      <w:pPr>
        <w:rPr>
          <w:rFonts w:ascii="Verdana" w:hAnsi="Verdana" w:cs="Tahoma"/>
        </w:rPr>
      </w:pPr>
    </w:p>
    <w:p w:rsidR="00544BBF" w:rsidRDefault="00544BBF" w:rsidP="00BC60F7">
      <w:pPr>
        <w:rPr>
          <w:rFonts w:ascii="Verdana" w:hAnsi="Verdana" w:cs="Tahoma"/>
        </w:rPr>
      </w:pPr>
    </w:p>
    <w:p w:rsidR="00544BBF" w:rsidRDefault="00544BBF" w:rsidP="00BC60F7">
      <w:pPr>
        <w:rPr>
          <w:rFonts w:ascii="Verdana" w:hAnsi="Verdana" w:cs="Tahoma"/>
        </w:rPr>
      </w:pPr>
    </w:p>
    <w:p w:rsidR="00544BBF" w:rsidRDefault="00544BBF" w:rsidP="00BC60F7">
      <w:pPr>
        <w:rPr>
          <w:rFonts w:ascii="Verdana" w:hAnsi="Verdana" w:cs="Tahoma"/>
        </w:rPr>
      </w:pPr>
    </w:p>
    <w:p w:rsidR="00544BBF" w:rsidRPr="00AC4251" w:rsidRDefault="00544BBF" w:rsidP="00BC60F7">
      <w:pPr>
        <w:rPr>
          <w:rFonts w:ascii="Verdana" w:hAnsi="Verdana" w:cs="Tahom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814F15" w:rsidRDefault="00814F15" w:rsidP="00814F15">
      <w:pPr>
        <w:spacing w:after="0" w:line="240" w:lineRule="auto"/>
        <w:rPr>
          <w:rFonts w:ascii="Calibri" w:eastAsia="Times New Roman" w:hAnsi="Calibri" w:cs="Arial"/>
          <w:b/>
          <w:lang w:eastAsia="en-GB"/>
        </w:rPr>
      </w:pPr>
    </w:p>
    <w:p w:rsidR="00DA1501" w:rsidRDefault="00DA1501" w:rsidP="00DA1501">
      <w:pPr>
        <w:rPr>
          <w:b/>
          <w:sz w:val="24"/>
          <w:szCs w:val="24"/>
        </w:rPr>
      </w:pPr>
      <w:r>
        <w:rPr>
          <w:b/>
          <w:sz w:val="24"/>
          <w:szCs w:val="24"/>
        </w:rPr>
        <w:lastRenderedPageBreak/>
        <w:t xml:space="preserve">DISTRICT COUNCIL – WOOTTON WAWEN WARD                       OCTOBER 2015                            </w:t>
      </w:r>
    </w:p>
    <w:p w:rsidR="00DA1501" w:rsidRDefault="00DA1501" w:rsidP="00DA1501">
      <w:pPr>
        <w:jc w:val="both"/>
        <w:rPr>
          <w:sz w:val="24"/>
          <w:szCs w:val="24"/>
        </w:rPr>
      </w:pPr>
    </w:p>
    <w:p w:rsidR="00DA1501" w:rsidRDefault="00DA1501" w:rsidP="00DA1501">
      <w:pPr>
        <w:jc w:val="both"/>
        <w:rPr>
          <w:sz w:val="24"/>
          <w:szCs w:val="24"/>
        </w:rPr>
      </w:pPr>
      <w:r>
        <w:rPr>
          <w:sz w:val="24"/>
          <w:szCs w:val="24"/>
        </w:rPr>
        <w:t xml:space="preserve">Over the past few weeks, Stratford District Council have been heavily involved in debate about whether or not to join, as a non-constituent member, into a proposed West Midlands Combined Authority. Whilst the council at an original debate in September voted to hold a “watching brief” with leader Chris Saint attending meetings of the new shadow WMCA shadow board and to report on progress. A further debate was subsequently held to discuss the benefits or otherwise of joining with metropolitan boroughs including Wolverhampton, Dudley, Birmingham and Coventry in part of a devolved region. On weighing the </w:t>
      </w:r>
      <w:proofErr w:type="spellStart"/>
      <w:r>
        <w:rPr>
          <w:sz w:val="24"/>
          <w:szCs w:val="24"/>
        </w:rPr>
        <w:t>pro’s</w:t>
      </w:r>
      <w:proofErr w:type="spellEnd"/>
      <w:r>
        <w:rPr>
          <w:sz w:val="24"/>
          <w:szCs w:val="24"/>
        </w:rPr>
        <w:t xml:space="preserve"> and cons from information provided from the shadow Board meetings, the council were asked again to consider the proposition and decided, and on a free vote, to reject the invitation to become further involved. Both Warwickshire County and Warwick District Council have likewise decided not to participate. Stratford District Council will now actively pursue other agreements and opportunities to share and improve services in combination with local “Shire” authorities and perhaps to build on agreements already in place.</w:t>
      </w:r>
    </w:p>
    <w:p w:rsidR="00DA1501" w:rsidRDefault="00DA1501" w:rsidP="00DA1501">
      <w:pPr>
        <w:jc w:val="both"/>
        <w:rPr>
          <w:sz w:val="24"/>
          <w:szCs w:val="24"/>
        </w:rPr>
      </w:pPr>
      <w:r>
        <w:rPr>
          <w:sz w:val="24"/>
          <w:szCs w:val="24"/>
        </w:rPr>
        <w:t>With regard to district planning, revisions to the core strategy have been put out to public consultation and the numerous responses, from both private individuals and action groups, commercial companies and other interested parties have been received and recorded. The Council, at its last full meeting, and having listened to various arguments, voted not to make alterations to the revised core strategy but the responses from the public consultation have been sent to the independent inspectorate for scrutiny.  I is hoped that the inspectorate will now accept the remaining items within the core strategy as being sound and proceed to make moves to move the process forward to a fully adopted policy in the New Year.  It is felt by the council that it is vital to push through the core strategy to avoid any further delay its adoption and to prevent any additional speculative development applications from being approved.</w:t>
      </w:r>
    </w:p>
    <w:p w:rsidR="00DA1501" w:rsidRDefault="00DA1501" w:rsidP="00DA1501">
      <w:pPr>
        <w:jc w:val="both"/>
        <w:rPr>
          <w:sz w:val="24"/>
          <w:szCs w:val="24"/>
        </w:rPr>
      </w:pPr>
    </w:p>
    <w:p w:rsidR="00DA1501" w:rsidRDefault="00DA1501" w:rsidP="00DA1501">
      <w:pPr>
        <w:jc w:val="both"/>
        <w:rPr>
          <w:sz w:val="24"/>
          <w:szCs w:val="24"/>
        </w:rPr>
      </w:pPr>
    </w:p>
    <w:p w:rsidR="00DA1501" w:rsidRDefault="00DA1501" w:rsidP="00DA1501">
      <w:pPr>
        <w:jc w:val="both"/>
        <w:rPr>
          <w:b/>
          <w:sz w:val="24"/>
          <w:szCs w:val="24"/>
        </w:rPr>
      </w:pPr>
      <w:r>
        <w:rPr>
          <w:b/>
          <w:sz w:val="24"/>
          <w:szCs w:val="24"/>
        </w:rPr>
        <w:t>Councillor Simon Lawton                                   simon.lawton@stratford-dc.gov.uk</w:t>
      </w: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544BBF" w:rsidRDefault="00544BBF"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r>
        <w:rPr>
          <w:rFonts w:ascii="Calibri" w:eastAsia="Times New Roman" w:hAnsi="Calibri" w:cs="Arial"/>
          <w:b/>
          <w:lang w:eastAsia="en-GB"/>
        </w:rPr>
        <w:lastRenderedPageBreak/>
        <w:t>County Council Report – November</w:t>
      </w:r>
    </w:p>
    <w:p w:rsidR="00814F15" w:rsidRDefault="00814F15" w:rsidP="00814F15">
      <w:pPr>
        <w:spacing w:after="0" w:line="240" w:lineRule="auto"/>
        <w:rPr>
          <w:rFonts w:ascii="Calibri" w:eastAsia="Times New Roman" w:hAnsi="Calibri" w:cs="Arial"/>
          <w:b/>
          <w:lang w:eastAsia="en-GB"/>
        </w:rPr>
      </w:pPr>
    </w:p>
    <w:p w:rsidR="00814F15" w:rsidRPr="00261151" w:rsidRDefault="00814F15" w:rsidP="00814F15">
      <w:pPr>
        <w:spacing w:after="0" w:line="240" w:lineRule="auto"/>
        <w:rPr>
          <w:rFonts w:ascii="Calibri" w:eastAsia="Times New Roman" w:hAnsi="Calibri" w:cs="Arial"/>
          <w:lang w:eastAsia="en-GB"/>
        </w:rPr>
      </w:pPr>
      <w:r>
        <w:rPr>
          <w:rFonts w:ascii="Calibri" w:eastAsia="Times New Roman" w:hAnsi="Calibri" w:cs="Arial"/>
          <w:lang w:eastAsia="en-GB"/>
        </w:rPr>
        <w:t>This is the first month this year I do not have to report something about public sector reorganisation.  A few matters of interest involving various services provided by the County are:</w:t>
      </w:r>
    </w:p>
    <w:p w:rsidR="00814F15" w:rsidRDefault="00814F15" w:rsidP="00814F15">
      <w:pPr>
        <w:spacing w:after="0" w:line="240" w:lineRule="auto"/>
        <w:rPr>
          <w:rFonts w:ascii="Calibri" w:eastAsia="Times New Roman" w:hAnsi="Calibri" w:cs="Arial"/>
          <w:b/>
          <w:lang w:eastAsia="en-GB"/>
        </w:rPr>
      </w:pPr>
    </w:p>
    <w:p w:rsidR="00814F15" w:rsidRPr="00BD7632" w:rsidRDefault="00814F15" w:rsidP="00814F15">
      <w:pPr>
        <w:spacing w:after="120" w:line="240" w:lineRule="auto"/>
        <w:rPr>
          <w:rFonts w:ascii="Calibri" w:eastAsia="Times New Roman" w:hAnsi="Calibri" w:cs="Arial"/>
          <w:lang w:eastAsia="en-GB"/>
        </w:rPr>
      </w:pPr>
      <w:r w:rsidRPr="00BD7632">
        <w:rPr>
          <w:rFonts w:ascii="Calibri" w:eastAsia="Times New Roman" w:hAnsi="Calibri" w:cs="Arial"/>
          <w:b/>
          <w:lang w:eastAsia="en-GB"/>
        </w:rPr>
        <w:t>There is a new Consumer Rights Act</w:t>
      </w:r>
      <w:r w:rsidRPr="00CC4B5E">
        <w:rPr>
          <w:rFonts w:ascii="Calibri" w:eastAsia="Times New Roman" w:hAnsi="Calibri" w:cs="Arial"/>
          <w:lang w:eastAsia="en-GB"/>
        </w:rPr>
        <w:t xml:space="preserve"> </w:t>
      </w:r>
      <w:r>
        <w:rPr>
          <w:rFonts w:ascii="Calibri" w:eastAsia="Times New Roman" w:hAnsi="Calibri" w:cs="Arial"/>
          <w:lang w:eastAsia="en-GB"/>
        </w:rPr>
        <w:t xml:space="preserve">that </w:t>
      </w:r>
      <w:r w:rsidRPr="00CC4B5E">
        <w:rPr>
          <w:rFonts w:ascii="Calibri" w:eastAsia="Times New Roman" w:hAnsi="Calibri" w:cs="Arial"/>
          <w:lang w:eastAsia="en-GB"/>
        </w:rPr>
        <w:t>applies to purchases of goods and services ma</w:t>
      </w:r>
      <w:r>
        <w:rPr>
          <w:rFonts w:ascii="Calibri" w:eastAsia="Times New Roman" w:hAnsi="Calibri" w:cs="Arial"/>
          <w:lang w:eastAsia="en-GB"/>
        </w:rPr>
        <w:t xml:space="preserve">de on or after 1st October 2015.  </w:t>
      </w:r>
      <w:r w:rsidRPr="00CC4B5E">
        <w:rPr>
          <w:rFonts w:ascii="Calibri" w:eastAsia="Times New Roman" w:hAnsi="Calibri" w:cs="Arial"/>
          <w:lang w:eastAsia="en-GB"/>
        </w:rPr>
        <w:t>It simplifies, strengthens and modernises consumer law, giving consumers clearer rights and remedies. In addition the law now gives consumers specific rights when they download digital content, which they did not have before.</w:t>
      </w:r>
      <w:r w:rsidRPr="00BD7632">
        <w:rPr>
          <w:rFonts w:ascii="Calibri" w:eastAsia="Times New Roman" w:hAnsi="Calibri" w:cs="Arial"/>
          <w:lang w:eastAsia="en-GB"/>
        </w:rPr>
        <w:t xml:space="preserve">  </w:t>
      </w:r>
      <w:r w:rsidRPr="00CC4B5E">
        <w:rPr>
          <w:rFonts w:ascii="Calibri" w:eastAsia="Times New Roman" w:hAnsi="Calibri" w:cs="Arial"/>
          <w:lang w:eastAsia="en-GB"/>
        </w:rPr>
        <w:t>Consumers’ rights include:</w:t>
      </w:r>
    </w:p>
    <w:p w:rsidR="00814F15" w:rsidRPr="00CC4B5E" w:rsidRDefault="00814F15" w:rsidP="00814F15">
      <w:pPr>
        <w:numPr>
          <w:ilvl w:val="0"/>
          <w:numId w:val="10"/>
        </w:numPr>
        <w:spacing w:after="0" w:line="240" w:lineRule="auto"/>
        <w:ind w:left="941" w:hanging="357"/>
        <w:rPr>
          <w:rFonts w:ascii="Calibri" w:eastAsia="Times New Roman" w:hAnsi="Calibri" w:cs="Arial"/>
          <w:lang w:eastAsia="en-GB"/>
        </w:rPr>
      </w:pPr>
      <w:r w:rsidRPr="00CC4B5E">
        <w:rPr>
          <w:rFonts w:ascii="Calibri" w:eastAsia="Times New Roman" w:hAnsi="Calibri" w:cs="Arial"/>
          <w:lang w:eastAsia="en-GB"/>
        </w:rPr>
        <w:t>A 30-day time period to return most faulty goods and get a full refund</w:t>
      </w:r>
    </w:p>
    <w:p w:rsidR="00814F15" w:rsidRPr="00BD7632" w:rsidRDefault="00814F15" w:rsidP="00814F15">
      <w:pPr>
        <w:numPr>
          <w:ilvl w:val="0"/>
          <w:numId w:val="11"/>
        </w:numPr>
        <w:spacing w:after="0" w:line="240" w:lineRule="auto"/>
        <w:ind w:left="941" w:hanging="357"/>
        <w:rPr>
          <w:rFonts w:ascii="Calibri" w:eastAsia="Times New Roman" w:hAnsi="Calibri" w:cs="Arial"/>
          <w:lang w:eastAsia="en-GB"/>
        </w:rPr>
      </w:pPr>
      <w:r w:rsidRPr="00CC4B5E">
        <w:rPr>
          <w:rFonts w:ascii="Calibri" w:eastAsia="Times New Roman" w:hAnsi="Calibri" w:cs="Arial"/>
          <w:lang w:eastAsia="en-GB"/>
        </w:rPr>
        <w:t>A ‘tiered’ remedy system, clearly setting out consumers’ rights to a refund, repair or replacement depending on how long the consumer has had the goods.</w:t>
      </w:r>
    </w:p>
    <w:p w:rsidR="00814F15" w:rsidRPr="00BD7632" w:rsidRDefault="00814F15" w:rsidP="00814F15">
      <w:pPr>
        <w:numPr>
          <w:ilvl w:val="0"/>
          <w:numId w:val="12"/>
        </w:numPr>
        <w:spacing w:after="0" w:line="240" w:lineRule="auto"/>
        <w:ind w:left="941" w:hanging="357"/>
        <w:rPr>
          <w:rFonts w:ascii="Calibri" w:eastAsia="Times New Roman" w:hAnsi="Calibri" w:cs="Arial"/>
          <w:lang w:eastAsia="en-GB"/>
        </w:rPr>
      </w:pPr>
      <w:r w:rsidRPr="00CC4B5E">
        <w:rPr>
          <w:rFonts w:ascii="Calibri" w:eastAsia="Times New Roman" w:hAnsi="Calibri" w:cs="Arial"/>
          <w:lang w:eastAsia="en-GB"/>
        </w:rPr>
        <w:t>The right to a repair or a replacement for faulty digital content such as music downloads and e-books, and additional rights if they cause damage to the consumer’s equipment </w:t>
      </w:r>
    </w:p>
    <w:p w:rsidR="00814F15" w:rsidRPr="00BD7632" w:rsidRDefault="00814F15" w:rsidP="00814F15">
      <w:pPr>
        <w:numPr>
          <w:ilvl w:val="0"/>
          <w:numId w:val="13"/>
        </w:numPr>
        <w:spacing w:after="0" w:line="240" w:lineRule="auto"/>
        <w:ind w:left="941" w:hanging="357"/>
        <w:rPr>
          <w:rFonts w:ascii="Calibri" w:eastAsia="Times New Roman" w:hAnsi="Calibri" w:cs="Arial"/>
          <w:lang w:eastAsia="en-GB"/>
        </w:rPr>
      </w:pPr>
      <w:r w:rsidRPr="00CC4B5E">
        <w:rPr>
          <w:rFonts w:ascii="Calibri" w:eastAsia="Times New Roman" w:hAnsi="Calibri" w:cs="Arial"/>
          <w:lang w:eastAsia="en-GB"/>
        </w:rPr>
        <w:t>A right to their money back after one failed repair (or one failed replacement), rather than having to accept numerous attempts to get it fixed. No deduction can be made from the refund in the first six months (with the exception of motor vehicles)</w:t>
      </w:r>
    </w:p>
    <w:p w:rsidR="00814F15" w:rsidRPr="00BD7632" w:rsidRDefault="00814F15" w:rsidP="00814F15">
      <w:pPr>
        <w:numPr>
          <w:ilvl w:val="0"/>
          <w:numId w:val="14"/>
        </w:numPr>
        <w:spacing w:after="0" w:line="240" w:lineRule="auto"/>
        <w:ind w:left="941" w:hanging="357"/>
        <w:rPr>
          <w:rFonts w:ascii="Calibri" w:eastAsia="Times New Roman" w:hAnsi="Calibri" w:cs="Arial"/>
          <w:lang w:eastAsia="en-GB"/>
        </w:rPr>
      </w:pPr>
      <w:r w:rsidRPr="00CC4B5E">
        <w:rPr>
          <w:rFonts w:ascii="Calibri" w:eastAsia="Times New Roman" w:hAnsi="Calibri" w:cs="Arial"/>
          <w:lang w:eastAsia="en-GB"/>
        </w:rPr>
        <w:t>The right to challenge terms and conditions which are not fair or are hidden in the small print</w:t>
      </w:r>
    </w:p>
    <w:p w:rsidR="00814F15" w:rsidRPr="00BD7632" w:rsidRDefault="00814F15" w:rsidP="00814F15">
      <w:pPr>
        <w:numPr>
          <w:ilvl w:val="0"/>
          <w:numId w:val="15"/>
        </w:numPr>
        <w:spacing w:after="0" w:line="240" w:lineRule="auto"/>
        <w:ind w:left="941" w:hanging="357"/>
        <w:rPr>
          <w:rFonts w:ascii="Calibri" w:eastAsia="Times New Roman" w:hAnsi="Calibri" w:cs="Arial"/>
          <w:lang w:eastAsia="en-GB"/>
        </w:rPr>
      </w:pPr>
      <w:r w:rsidRPr="00CC4B5E">
        <w:rPr>
          <w:rFonts w:ascii="Calibri" w:eastAsia="Times New Roman" w:hAnsi="Calibri" w:cs="Arial"/>
          <w:lang w:eastAsia="en-GB"/>
        </w:rPr>
        <w:t>The right to have a service redone if it has not been done with reasonable care and skill</w:t>
      </w:r>
    </w:p>
    <w:p w:rsidR="00814F15" w:rsidRPr="00BD7632" w:rsidRDefault="00814F15" w:rsidP="00814F15">
      <w:pPr>
        <w:spacing w:after="0" w:line="240" w:lineRule="auto"/>
        <w:rPr>
          <w:rFonts w:ascii="Calibri" w:eastAsia="Times New Roman" w:hAnsi="Calibri" w:cs="Arial"/>
          <w:lang w:eastAsia="en-GB"/>
        </w:rPr>
      </w:pPr>
    </w:p>
    <w:p w:rsidR="00814F15" w:rsidRPr="00BD7632" w:rsidRDefault="00814F15" w:rsidP="00814F15">
      <w:pPr>
        <w:spacing w:after="0" w:line="240" w:lineRule="auto"/>
        <w:rPr>
          <w:rFonts w:ascii="Calibri" w:eastAsia="Times New Roman" w:hAnsi="Calibri" w:cs="Arial"/>
          <w:lang w:eastAsia="en-GB"/>
        </w:rPr>
      </w:pPr>
      <w:r w:rsidRPr="00BD7632">
        <w:rPr>
          <w:rFonts w:ascii="Calibri" w:eastAsia="Times New Roman" w:hAnsi="Calibri" w:cs="Arial"/>
          <w:b/>
          <w:lang w:eastAsia="en-GB"/>
        </w:rPr>
        <w:t>Support for small businesses.</w:t>
      </w:r>
      <w:r w:rsidRPr="00BD7632">
        <w:rPr>
          <w:rFonts w:ascii="Calibri" w:eastAsia="Times New Roman" w:hAnsi="Calibri" w:cs="Arial"/>
          <w:lang w:eastAsia="en-GB"/>
        </w:rPr>
        <w:t xml:space="preserve">  Warwickshire County Council has announced new funding worth £1 million to support small businesses in the county.  Small and micro firms across Warwickshire will be able to apply for grants worth £5,000 to £35,000.   Please contact me for more information.</w:t>
      </w:r>
    </w:p>
    <w:p w:rsidR="00814F15" w:rsidRPr="00BD7632" w:rsidRDefault="00814F15" w:rsidP="00814F15">
      <w:pPr>
        <w:spacing w:before="100" w:beforeAutospacing="1" w:after="100" w:afterAutospacing="1" w:line="240" w:lineRule="auto"/>
        <w:rPr>
          <w:rFonts w:ascii="Calibri" w:eastAsia="Times New Roman" w:hAnsi="Calibri" w:cs="Arial"/>
          <w:lang w:eastAsia="en-GB"/>
        </w:rPr>
      </w:pPr>
      <w:proofErr w:type="spellStart"/>
      <w:r w:rsidRPr="00BD7632">
        <w:rPr>
          <w:rFonts w:ascii="Calibri" w:eastAsia="Times New Roman" w:hAnsi="Calibri" w:cs="Arial"/>
          <w:b/>
          <w:lang w:eastAsia="en-GB"/>
        </w:rPr>
        <w:t>CONNECTing</w:t>
      </w:r>
      <w:proofErr w:type="spellEnd"/>
      <w:r w:rsidRPr="00BD7632">
        <w:rPr>
          <w:rFonts w:ascii="Calibri" w:eastAsia="Times New Roman" w:hAnsi="Calibri" w:cs="Arial"/>
          <w:b/>
          <w:lang w:eastAsia="en-GB"/>
        </w:rPr>
        <w:t xml:space="preserve"> Business and Education </w:t>
      </w:r>
      <w:r w:rsidRPr="00BD7632">
        <w:rPr>
          <w:rFonts w:ascii="Calibri" w:eastAsia="Times New Roman" w:hAnsi="Calibri" w:cs="Arial"/>
          <w:lang w:eastAsia="en-GB"/>
        </w:rPr>
        <w:t>is a web portal that enables businesses and education providers to search for specific activity in a defined geographic area.  It will mirror the Skills for Employment programme and seek to facilitate higher levels of work experience and get teachers, as well as students, short term placements in businesses.  There is also a drive to encourage business leaders to go into schools and deliver motivational speeches.</w:t>
      </w:r>
    </w:p>
    <w:p w:rsidR="00814F15" w:rsidRDefault="00814F15" w:rsidP="00814F15">
      <w:pPr>
        <w:spacing w:after="0" w:line="240" w:lineRule="auto"/>
        <w:rPr>
          <w:rFonts w:ascii="Calibri" w:eastAsia="Times New Roman" w:hAnsi="Calibri" w:cs="Arial"/>
          <w:lang w:eastAsia="en-GB"/>
        </w:rPr>
      </w:pPr>
      <w:r w:rsidRPr="00BD7632">
        <w:rPr>
          <w:rFonts w:ascii="Calibri" w:eastAsia="Times New Roman" w:hAnsi="Calibri" w:cs="Arial"/>
          <w:b/>
          <w:lang w:eastAsia="en-GB"/>
        </w:rPr>
        <w:t>Mental health support</w:t>
      </w:r>
      <w:r w:rsidRPr="00BD7632">
        <w:rPr>
          <w:rFonts w:ascii="Calibri" w:eastAsia="Times New Roman" w:hAnsi="Calibri" w:cs="Arial"/>
          <w:lang w:eastAsia="en-GB"/>
        </w:rPr>
        <w:t xml:space="preserve"> has been improved by a new initiative has launched in Warwickshire to try and help the thousands of people in the county who might be anxious, down, or not coping well with everyday life.  The county council is working with Big White Wall, an organisation heralded nationally in championing mental health, in helping people to take control back of their lives.  Anyone wanting to register should go to </w:t>
      </w:r>
      <w:hyperlink r:id="rId8" w:tgtFrame="_blank" w:history="1">
        <w:r w:rsidRPr="00BD7632">
          <w:rPr>
            <w:rFonts w:ascii="Calibri" w:eastAsia="Times New Roman" w:hAnsi="Calibri"/>
            <w:lang w:eastAsia="en-GB"/>
          </w:rPr>
          <w:t>www.bigwhitewall.com</w:t>
        </w:r>
      </w:hyperlink>
      <w:r w:rsidRPr="00BD7632">
        <w:rPr>
          <w:rFonts w:ascii="Calibri" w:eastAsia="Times New Roman" w:hAnsi="Calibri" w:cs="Arial"/>
          <w:lang w:eastAsia="en-GB"/>
        </w:rPr>
        <w:t xml:space="preserve"> and go to the </w:t>
      </w:r>
      <w:r>
        <w:rPr>
          <w:rFonts w:ascii="Calibri" w:eastAsia="Times New Roman" w:hAnsi="Calibri" w:cs="Arial"/>
          <w:lang w:eastAsia="en-GB"/>
        </w:rPr>
        <w:t>‘</w:t>
      </w:r>
      <w:r w:rsidRPr="00BD7632">
        <w:rPr>
          <w:rFonts w:ascii="Calibri" w:eastAsia="Times New Roman" w:hAnsi="Calibri" w:cs="Arial"/>
          <w:lang w:eastAsia="en-GB"/>
        </w:rPr>
        <w:t>Join Now</w:t>
      </w:r>
      <w:r>
        <w:rPr>
          <w:rFonts w:ascii="Calibri" w:eastAsia="Times New Roman" w:hAnsi="Calibri" w:cs="Arial"/>
          <w:lang w:eastAsia="en-GB"/>
        </w:rPr>
        <w:t>’</w:t>
      </w:r>
      <w:r w:rsidRPr="00BD7632">
        <w:rPr>
          <w:rFonts w:ascii="Calibri" w:eastAsia="Times New Roman" w:hAnsi="Calibri" w:cs="Arial"/>
          <w:lang w:eastAsia="en-GB"/>
        </w:rPr>
        <w:t xml:space="preserve"> button on the top right of the screen, and enter their post-code in the United Kingdom section. </w:t>
      </w:r>
    </w:p>
    <w:p w:rsidR="00814F15" w:rsidRPr="00BD7632" w:rsidRDefault="00814F15" w:rsidP="00814F15">
      <w:pPr>
        <w:spacing w:after="0" w:line="240" w:lineRule="auto"/>
        <w:rPr>
          <w:rFonts w:ascii="Calibri" w:eastAsia="Times New Roman" w:hAnsi="Calibri" w:cs="Arial"/>
          <w:lang w:eastAsia="en-GB"/>
        </w:rPr>
      </w:pPr>
    </w:p>
    <w:p w:rsidR="00814F15" w:rsidRDefault="00814F15" w:rsidP="00814F15">
      <w:pPr>
        <w:spacing w:after="0" w:line="240" w:lineRule="auto"/>
        <w:rPr>
          <w:rFonts w:ascii="Calibri" w:eastAsia="Times New Roman" w:hAnsi="Calibri" w:cs="Arial"/>
          <w:lang w:eastAsia="en-GB"/>
        </w:rPr>
      </w:pPr>
    </w:p>
    <w:p w:rsidR="00814F15" w:rsidRDefault="00814F15" w:rsidP="00814F15">
      <w:pPr>
        <w:spacing w:after="0" w:line="240" w:lineRule="auto"/>
        <w:rPr>
          <w:rFonts w:ascii="Calibri" w:eastAsia="Times New Roman" w:hAnsi="Calibri" w:cs="Arial"/>
          <w:lang w:eastAsia="en-GB"/>
        </w:rPr>
      </w:pPr>
      <w:r>
        <w:rPr>
          <w:rFonts w:ascii="Calibri" w:eastAsia="Times New Roman" w:hAnsi="Calibri" w:cs="Arial"/>
          <w:lang w:eastAsia="en-GB"/>
        </w:rPr>
        <w:t>John Horner</w:t>
      </w:r>
    </w:p>
    <w:p w:rsidR="00814F15" w:rsidRPr="00BD7632" w:rsidRDefault="00814F15" w:rsidP="00814F15">
      <w:pPr>
        <w:spacing w:after="0" w:line="240" w:lineRule="auto"/>
        <w:rPr>
          <w:rFonts w:ascii="Calibri" w:eastAsia="Times New Roman" w:hAnsi="Calibri" w:cs="Arial"/>
          <w:lang w:eastAsia="en-GB"/>
        </w:rPr>
      </w:pPr>
    </w:p>
    <w:p w:rsidR="00FE104F" w:rsidRDefault="00FE104F"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FE104F" w:rsidRPr="00AC4251" w:rsidRDefault="00FE104F" w:rsidP="005F0326">
      <w:pPr>
        <w:spacing w:after="0"/>
        <w:rPr>
          <w:rFonts w:ascii="Verdana" w:hAnsi="Verdana"/>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BC60F7" w:rsidRPr="00E700D8" w:rsidRDefault="005F0326" w:rsidP="005F0326">
      <w:pPr>
        <w:spacing w:after="0"/>
        <w:rPr>
          <w:rFonts w:ascii="Verdana" w:hAnsi="Verdana"/>
        </w:rPr>
      </w:pPr>
      <w:r w:rsidRPr="00E700D8">
        <w:rPr>
          <w:rFonts w:ascii="Verdana" w:hAnsi="Verdana"/>
        </w:rPr>
        <w:t>For information only.</w:t>
      </w:r>
    </w:p>
    <w:p w:rsidR="009C39B6" w:rsidRPr="00E700D8" w:rsidRDefault="009C39B6" w:rsidP="005F0326">
      <w:pPr>
        <w:spacing w:after="0"/>
        <w:rPr>
          <w:rFonts w:ascii="Verdana" w:hAnsi="Verdana"/>
        </w:rPr>
      </w:pPr>
    </w:p>
    <w:p w:rsidR="005F0326" w:rsidRPr="00E700D8" w:rsidRDefault="005F0326" w:rsidP="00BC60F7">
      <w:pPr>
        <w:rPr>
          <w:rFonts w:ascii="Verdana" w:hAnsi="Verdana"/>
        </w:rPr>
      </w:pPr>
      <w:r w:rsidRPr="00E700D8">
        <w:rPr>
          <w:rFonts w:ascii="Verdana" w:hAnsi="Verdana"/>
        </w:rPr>
        <w:t>The following payments were made between meetings:</w:t>
      </w:r>
    </w:p>
    <w:p w:rsidR="005F0326" w:rsidRPr="00E700D8" w:rsidRDefault="005D7F96" w:rsidP="009C39B6">
      <w:pPr>
        <w:spacing w:after="0" w:line="240" w:lineRule="auto"/>
        <w:rPr>
          <w:rFonts w:ascii="Verdana" w:hAnsi="Verdana"/>
        </w:rPr>
      </w:pPr>
      <w:r>
        <w:rPr>
          <w:rFonts w:ascii="Verdana" w:hAnsi="Verdana"/>
        </w:rPr>
        <w:t>HMRC (PAYE</w:t>
      </w:r>
      <w:r>
        <w:rPr>
          <w:rFonts w:ascii="Verdana" w:hAnsi="Verdana"/>
        </w:rPr>
        <w:tab/>
        <w:t>)</w:t>
      </w:r>
      <w:r>
        <w:rPr>
          <w:rFonts w:ascii="Verdana" w:hAnsi="Verdana"/>
        </w:rPr>
        <w:tab/>
      </w:r>
      <w:r>
        <w:rPr>
          <w:rFonts w:ascii="Verdana" w:hAnsi="Verdana"/>
        </w:rPr>
        <w:tab/>
      </w:r>
      <w:r w:rsidR="00E700D8" w:rsidRPr="00E700D8">
        <w:rPr>
          <w:rFonts w:ascii="Verdana" w:hAnsi="Verdana"/>
        </w:rPr>
        <w:tab/>
      </w:r>
      <w:r w:rsidR="00E700D8" w:rsidRPr="00E700D8">
        <w:rPr>
          <w:rFonts w:ascii="Verdana" w:hAnsi="Verdana"/>
        </w:rPr>
        <w:tab/>
      </w:r>
      <w:r w:rsidR="00E700D8" w:rsidRPr="00E700D8">
        <w:rPr>
          <w:rFonts w:ascii="Verdana" w:hAnsi="Verdana"/>
        </w:rPr>
        <w:tab/>
      </w:r>
      <w:r w:rsidR="00E700D8" w:rsidRPr="00E700D8">
        <w:rPr>
          <w:rFonts w:ascii="Verdana" w:hAnsi="Verdana"/>
        </w:rPr>
        <w:tab/>
      </w:r>
      <w:r w:rsidR="001535EA">
        <w:rPr>
          <w:rFonts w:ascii="Verdana" w:hAnsi="Verdana"/>
        </w:rPr>
        <w:t xml:space="preserve">      £   306</w:t>
      </w:r>
      <w:r w:rsidR="005F0326" w:rsidRPr="00E700D8">
        <w:rPr>
          <w:rFonts w:ascii="Verdana" w:hAnsi="Verdana"/>
        </w:rPr>
        <w:t>.</w:t>
      </w:r>
      <w:r w:rsidR="001535EA">
        <w:rPr>
          <w:rFonts w:ascii="Verdana" w:hAnsi="Verdana"/>
        </w:rPr>
        <w:t>60</w:t>
      </w:r>
      <w:r w:rsidR="00AB2D25" w:rsidRPr="00E700D8">
        <w:rPr>
          <w:rFonts w:ascii="Verdana" w:hAnsi="Verdana"/>
        </w:rPr>
        <w:t xml:space="preserve"> (1004</w:t>
      </w:r>
      <w:r>
        <w:rPr>
          <w:rFonts w:ascii="Verdana" w:hAnsi="Verdana"/>
        </w:rPr>
        <w:t>95</w:t>
      </w:r>
      <w:r w:rsidR="005F0326" w:rsidRPr="00E700D8">
        <w:rPr>
          <w:rFonts w:ascii="Verdana" w:hAnsi="Verdana"/>
        </w:rPr>
        <w:t>)</w:t>
      </w:r>
    </w:p>
    <w:p w:rsidR="005F0326" w:rsidRPr="00E700D8" w:rsidRDefault="001535EA" w:rsidP="009C39B6">
      <w:pPr>
        <w:spacing w:after="0" w:line="240" w:lineRule="auto"/>
        <w:rPr>
          <w:rFonts w:ascii="Verdana" w:hAnsi="Verdana"/>
        </w:rPr>
      </w:pPr>
      <w:r>
        <w:rPr>
          <w:rFonts w:ascii="Verdana" w:hAnsi="Verdana"/>
        </w:rPr>
        <w:t>Mrs. L. Stewart (leaflet printing)</w:t>
      </w:r>
      <w:r w:rsidR="00E700D8" w:rsidRPr="00E700D8">
        <w:rPr>
          <w:rFonts w:ascii="Verdana" w:hAnsi="Verdana"/>
        </w:rPr>
        <w:tab/>
      </w:r>
      <w:r w:rsidR="00E700D8"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Pr>
          <w:rFonts w:ascii="Verdana" w:hAnsi="Verdana"/>
        </w:rPr>
        <w:t xml:space="preserve">  100.16</w:t>
      </w:r>
      <w:r w:rsidR="009C39B6" w:rsidRPr="00E700D8">
        <w:rPr>
          <w:rFonts w:ascii="Verdana" w:hAnsi="Verdana"/>
        </w:rPr>
        <w:t xml:space="preserve"> (1004</w:t>
      </w:r>
      <w:r>
        <w:rPr>
          <w:rFonts w:ascii="Verdana" w:hAnsi="Verdana"/>
        </w:rPr>
        <w:t>96</w:t>
      </w:r>
      <w:r w:rsidR="009C39B6" w:rsidRPr="00E700D8">
        <w:rPr>
          <w:rFonts w:ascii="Verdana" w:hAnsi="Verdana"/>
        </w:rPr>
        <w:t>)</w:t>
      </w:r>
    </w:p>
    <w:p w:rsidR="009C39B6" w:rsidRDefault="001535EA" w:rsidP="009C39B6">
      <w:pPr>
        <w:spacing w:after="0" w:line="240" w:lineRule="auto"/>
        <w:rPr>
          <w:rFonts w:ascii="Verdana" w:hAnsi="Verdana"/>
        </w:rPr>
      </w:pPr>
      <w:r>
        <w:rPr>
          <w:rFonts w:ascii="Verdana" w:hAnsi="Verdana"/>
        </w:rPr>
        <w:t>Cheque cancelled</w:t>
      </w:r>
      <w:r w:rsidR="00AB2D25"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t xml:space="preserve">  </w:t>
      </w:r>
      <w:r w:rsidR="003976D3" w:rsidRPr="00E700D8">
        <w:rPr>
          <w:rFonts w:ascii="Verdana" w:hAnsi="Verdana"/>
        </w:rPr>
        <w:tab/>
      </w:r>
      <w:r w:rsidR="009C39B6" w:rsidRPr="00E700D8">
        <w:rPr>
          <w:rFonts w:ascii="Verdana" w:hAnsi="Verdana"/>
        </w:rPr>
        <w:t xml:space="preserve"> </w:t>
      </w:r>
      <w:r w:rsidR="00E700D8" w:rsidRPr="00E700D8">
        <w:rPr>
          <w:rFonts w:ascii="Verdana" w:hAnsi="Verdana"/>
        </w:rPr>
        <w:t xml:space="preserve"> </w:t>
      </w:r>
      <w:r>
        <w:rPr>
          <w:rFonts w:ascii="Verdana" w:hAnsi="Verdana"/>
        </w:rPr>
        <w:t xml:space="preserve">      -    (100497)</w:t>
      </w:r>
    </w:p>
    <w:p w:rsidR="001535EA" w:rsidRDefault="001535EA" w:rsidP="009C39B6">
      <w:pPr>
        <w:spacing w:after="0" w:line="240" w:lineRule="auto"/>
        <w:rPr>
          <w:rFonts w:ascii="Verdana" w:hAnsi="Verdana"/>
        </w:rPr>
      </w:pPr>
      <w:r>
        <w:rPr>
          <w:rFonts w:ascii="Verdana" w:hAnsi="Verdana"/>
        </w:rPr>
        <w:t>Tyler Parkes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798.00 (100498)</w:t>
      </w:r>
    </w:p>
    <w:p w:rsidR="001535EA" w:rsidRDefault="001535EA" w:rsidP="009C39B6">
      <w:pPr>
        <w:spacing w:after="0" w:line="240" w:lineRule="auto"/>
        <w:rPr>
          <w:rFonts w:ascii="Verdana" w:hAnsi="Verdana"/>
        </w:rPr>
      </w:pPr>
      <w:r>
        <w:rPr>
          <w:rFonts w:ascii="Verdana" w:hAnsi="Verdana"/>
        </w:rPr>
        <w:t>Cheque cancelled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    (100499)</w:t>
      </w:r>
    </w:p>
    <w:p w:rsidR="001535EA" w:rsidRPr="00E700D8" w:rsidRDefault="001535EA" w:rsidP="009C39B6">
      <w:pPr>
        <w:spacing w:after="0" w:line="240" w:lineRule="auto"/>
        <w:rPr>
          <w:rFonts w:ascii="Verdana" w:hAnsi="Verdana"/>
        </w:rPr>
      </w:pPr>
    </w:p>
    <w:p w:rsidR="005F0326" w:rsidRPr="00E700D8" w:rsidRDefault="009C39B6" w:rsidP="009C39B6">
      <w:pPr>
        <w:spacing w:after="100" w:afterAutospacing="1" w:line="240" w:lineRule="auto"/>
        <w:rPr>
          <w:rFonts w:ascii="Verdana" w:hAnsi="Verdana"/>
          <w:u w:val="single"/>
        </w:rPr>
      </w:pPr>
      <w:r w:rsidRPr="00E700D8">
        <w:rPr>
          <w:rFonts w:ascii="Verdana" w:hAnsi="Verdana"/>
          <w:u w:val="single"/>
        </w:rPr>
        <w:t>WILLOW WOOD PLAY AREA</w:t>
      </w:r>
    </w:p>
    <w:p w:rsidR="003976D3" w:rsidRDefault="000F3A07" w:rsidP="000F3A07">
      <w:pPr>
        <w:tabs>
          <w:tab w:val="left" w:pos="6663"/>
        </w:tabs>
        <w:spacing w:after="0" w:line="240" w:lineRule="auto"/>
        <w:rPr>
          <w:rFonts w:ascii="Verdana" w:hAnsi="Verdana"/>
        </w:rPr>
      </w:pPr>
      <w:r>
        <w:rPr>
          <w:rFonts w:ascii="Verdana" w:hAnsi="Verdana"/>
        </w:rPr>
        <w:t>G. Compton</w:t>
      </w:r>
      <w:r>
        <w:rPr>
          <w:rFonts w:ascii="Verdana" w:hAnsi="Verdana"/>
        </w:rPr>
        <w:tab/>
      </w:r>
      <w:r w:rsidR="001535EA">
        <w:rPr>
          <w:rFonts w:ascii="Verdana" w:hAnsi="Verdana"/>
        </w:rPr>
        <w:t>515.00</w:t>
      </w:r>
      <w:r w:rsidR="003976D3" w:rsidRPr="00E700D8">
        <w:rPr>
          <w:rFonts w:ascii="Verdana" w:hAnsi="Verdana"/>
        </w:rPr>
        <w:t xml:space="preserve"> (1000</w:t>
      </w:r>
      <w:r w:rsidR="008747FC" w:rsidRPr="00E700D8">
        <w:rPr>
          <w:rFonts w:ascii="Verdana" w:hAnsi="Verdana"/>
        </w:rPr>
        <w:t>5</w:t>
      </w:r>
      <w:r w:rsidR="001535EA">
        <w:rPr>
          <w:rFonts w:ascii="Verdana" w:hAnsi="Verdana"/>
        </w:rPr>
        <w:t>6</w:t>
      </w:r>
      <w:r w:rsidR="003976D3" w:rsidRPr="00E700D8">
        <w:rPr>
          <w:rFonts w:ascii="Verdana" w:hAnsi="Verdana"/>
        </w:rPr>
        <w:t>)</w:t>
      </w:r>
    </w:p>
    <w:p w:rsidR="001535EA" w:rsidRPr="00E700D8" w:rsidRDefault="001535EA" w:rsidP="003976D3">
      <w:pPr>
        <w:spacing w:after="0" w:line="240" w:lineRule="auto"/>
        <w:rPr>
          <w:rFonts w:ascii="Verdana" w:hAnsi="Verdana"/>
        </w:rPr>
      </w:pPr>
      <w:r>
        <w:rPr>
          <w:rFonts w:ascii="Verdana" w:hAnsi="Verdana"/>
        </w:rPr>
        <w:t>Playground Supplies</w:t>
      </w:r>
      <w:r>
        <w:rPr>
          <w:rFonts w:ascii="Verdana" w:hAnsi="Verdana"/>
        </w:rPr>
        <w:tab/>
      </w:r>
      <w:r>
        <w:rPr>
          <w:rFonts w:ascii="Verdana" w:hAnsi="Verdana"/>
        </w:rPr>
        <w:tab/>
      </w:r>
      <w:r>
        <w:rPr>
          <w:rFonts w:ascii="Verdana" w:hAnsi="Verdana"/>
        </w:rPr>
        <w:tab/>
      </w:r>
      <w:r>
        <w:rPr>
          <w:rFonts w:ascii="Verdana" w:hAnsi="Verdana"/>
        </w:rPr>
        <w:tab/>
        <w:t xml:space="preserve">                       72.</w:t>
      </w:r>
      <w:r w:rsidR="000F3A07">
        <w:rPr>
          <w:rFonts w:ascii="Verdana" w:hAnsi="Verdana"/>
        </w:rPr>
        <w:t xml:space="preserve">00 </w:t>
      </w:r>
      <w:r>
        <w:rPr>
          <w:rFonts w:ascii="Verdana" w:hAnsi="Verdana"/>
        </w:rPr>
        <w:t>(1000</w:t>
      </w:r>
      <w:r w:rsidR="000F3A07">
        <w:rPr>
          <w:rFonts w:ascii="Verdana" w:hAnsi="Verdana"/>
        </w:rPr>
        <w:t>57)</w:t>
      </w:r>
    </w:p>
    <w:p w:rsidR="00981B5C" w:rsidRDefault="00E64D73" w:rsidP="00981B5C">
      <w:pPr>
        <w:pStyle w:val="ListParagraph"/>
        <w:spacing w:before="100" w:beforeAutospacing="1" w:after="100" w:afterAutospacing="1" w:line="240" w:lineRule="auto"/>
        <w:ind w:left="0"/>
        <w:rPr>
          <w:rFonts w:ascii="Verdana" w:hAnsi="Verdana"/>
          <w:sz w:val="24"/>
          <w:szCs w:val="24"/>
          <w:u w:val="single"/>
        </w:rPr>
      </w:pPr>
      <w:r w:rsidRPr="00E64D73">
        <w:rPr>
          <w:rFonts w:ascii="Verdana" w:hAnsi="Verdana"/>
          <w:sz w:val="24"/>
          <w:szCs w:val="24"/>
          <w:u w:val="single"/>
        </w:rPr>
        <w:t>NEIGHBOURHOOD PLAN</w:t>
      </w:r>
    </w:p>
    <w:p w:rsidR="00E64D73" w:rsidRDefault="00E64D73" w:rsidP="00981B5C">
      <w:pPr>
        <w:pStyle w:val="ListParagraph"/>
        <w:spacing w:before="100" w:beforeAutospacing="1" w:after="100" w:afterAutospacing="1" w:line="240" w:lineRule="auto"/>
        <w:ind w:left="0"/>
        <w:rPr>
          <w:rFonts w:ascii="Verdana" w:hAnsi="Verdana"/>
          <w:sz w:val="24"/>
          <w:szCs w:val="24"/>
          <w:u w:val="single"/>
        </w:rPr>
      </w:pPr>
    </w:p>
    <w:p w:rsidR="00E64D73" w:rsidRDefault="000F3A07" w:rsidP="00981B5C">
      <w:pPr>
        <w:pStyle w:val="ListParagraph"/>
        <w:spacing w:before="100" w:beforeAutospacing="1" w:after="100" w:afterAutospacing="1" w:line="240" w:lineRule="auto"/>
        <w:ind w:left="0"/>
        <w:rPr>
          <w:rFonts w:ascii="Verdana" w:hAnsi="Verdana"/>
        </w:rPr>
      </w:pPr>
      <w:r>
        <w:rPr>
          <w:rFonts w:ascii="Verdana" w:hAnsi="Verdana"/>
        </w:rPr>
        <w:t>R. Harrison (printing)</w:t>
      </w:r>
      <w:r w:rsidR="00E64D73" w:rsidRPr="00E64D73">
        <w:rPr>
          <w:rFonts w:ascii="Verdana" w:hAnsi="Verdana"/>
        </w:rPr>
        <w:tab/>
      </w:r>
      <w:r w:rsidR="00E64D73" w:rsidRPr="00E64D73">
        <w:rPr>
          <w:rFonts w:ascii="Verdana" w:hAnsi="Verdana"/>
        </w:rPr>
        <w:tab/>
      </w:r>
      <w:r w:rsidR="00E64D73" w:rsidRPr="00E64D73">
        <w:rPr>
          <w:rFonts w:ascii="Verdana" w:hAnsi="Verdana"/>
        </w:rPr>
        <w:tab/>
      </w:r>
      <w:r w:rsidR="00E64D73" w:rsidRPr="00E64D73">
        <w:rPr>
          <w:rFonts w:ascii="Verdana" w:hAnsi="Verdana"/>
        </w:rPr>
        <w:tab/>
      </w:r>
      <w:r w:rsidR="00E64D73" w:rsidRPr="00E64D73">
        <w:rPr>
          <w:rFonts w:ascii="Verdana" w:hAnsi="Verdana"/>
        </w:rPr>
        <w:tab/>
      </w:r>
      <w:r w:rsidR="00E64D73" w:rsidRPr="00E64D73">
        <w:rPr>
          <w:rFonts w:ascii="Verdana" w:hAnsi="Verdana"/>
        </w:rPr>
        <w:tab/>
        <w:t xml:space="preserve">   </w:t>
      </w:r>
      <w:r>
        <w:rPr>
          <w:rFonts w:ascii="Verdana" w:hAnsi="Verdana"/>
        </w:rPr>
        <w:t xml:space="preserve"> 58.00</w:t>
      </w:r>
      <w:r w:rsidR="00E64D73" w:rsidRPr="00E64D73">
        <w:rPr>
          <w:rFonts w:ascii="Verdana" w:hAnsi="Verdana"/>
        </w:rPr>
        <w:t xml:space="preserve"> (10001</w:t>
      </w:r>
      <w:r>
        <w:rPr>
          <w:rFonts w:ascii="Verdana" w:hAnsi="Verdana"/>
        </w:rPr>
        <w:t>9</w:t>
      </w:r>
      <w:r w:rsidR="00E64D73" w:rsidRPr="00E64D73">
        <w:rPr>
          <w:rFonts w:ascii="Verdana" w:hAnsi="Verdana"/>
        </w:rPr>
        <w:t>)</w:t>
      </w:r>
    </w:p>
    <w:p w:rsidR="00E64D73" w:rsidRDefault="000F3A07" w:rsidP="00981B5C">
      <w:pPr>
        <w:pStyle w:val="ListParagraph"/>
        <w:spacing w:before="100" w:beforeAutospacing="1" w:after="100" w:afterAutospacing="1" w:line="240" w:lineRule="auto"/>
        <w:ind w:left="0"/>
        <w:rPr>
          <w:rFonts w:ascii="Verdana" w:hAnsi="Verdana"/>
        </w:rPr>
      </w:pPr>
      <w:r>
        <w:rPr>
          <w:rFonts w:ascii="Verdana" w:hAnsi="Verdana"/>
        </w:rPr>
        <w:t>C. Ray (photocopies)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112.08 </w:t>
      </w:r>
      <w:r w:rsidR="00E64D73">
        <w:rPr>
          <w:rFonts w:ascii="Verdana" w:hAnsi="Verdana"/>
        </w:rPr>
        <w:t>(1000</w:t>
      </w:r>
      <w:r>
        <w:rPr>
          <w:rFonts w:ascii="Verdana" w:hAnsi="Verdana"/>
        </w:rPr>
        <w:t>20</w:t>
      </w:r>
      <w:r w:rsidR="00E64D73">
        <w:rPr>
          <w:rFonts w:ascii="Verdana" w:hAnsi="Verdana"/>
        </w:rPr>
        <w:t>)</w:t>
      </w:r>
    </w:p>
    <w:p w:rsidR="00981B5C" w:rsidRPr="00E64D73" w:rsidRDefault="00981B5C" w:rsidP="00981B5C">
      <w:pPr>
        <w:pStyle w:val="ListParagraph"/>
        <w:spacing w:before="100" w:beforeAutospacing="1" w:after="100" w:afterAutospacing="1" w:line="240" w:lineRule="auto"/>
        <w:ind w:left="0"/>
        <w:rPr>
          <w:rFonts w:ascii="Verdana" w:hAnsi="Verdana"/>
          <w:sz w:val="24"/>
          <w:szCs w:val="24"/>
          <w:u w:val="single"/>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sectPr w:rsidR="00981B5C" w:rsidSect="00A44A3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B56" w:rsidRDefault="00015B56" w:rsidP="001E022C">
      <w:pPr>
        <w:spacing w:after="0" w:line="240" w:lineRule="auto"/>
      </w:pPr>
      <w:r>
        <w:separator/>
      </w:r>
    </w:p>
  </w:endnote>
  <w:endnote w:type="continuationSeparator" w:id="0">
    <w:p w:rsidR="00015B56" w:rsidRDefault="00015B56"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1E022C" w:rsidRDefault="001E022C">
        <w:pPr>
          <w:pStyle w:val="Footer"/>
          <w:jc w:val="center"/>
        </w:pPr>
        <w:r>
          <w:fldChar w:fldCharType="begin"/>
        </w:r>
        <w:r>
          <w:instrText xml:space="preserve"> PAGE   \* MERGEFORMAT </w:instrText>
        </w:r>
        <w:r>
          <w:fldChar w:fldCharType="separate"/>
        </w:r>
        <w:r w:rsidR="00C704D1">
          <w:rPr>
            <w:noProof/>
          </w:rPr>
          <w:t>11</w:t>
        </w:r>
        <w:r>
          <w:rPr>
            <w:noProof/>
          </w:rPr>
          <w:fldChar w:fldCharType="end"/>
        </w:r>
      </w:p>
    </w:sdtContent>
  </w:sdt>
  <w:p w:rsidR="001E022C" w:rsidRDefault="001E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B56" w:rsidRDefault="00015B56" w:rsidP="001E022C">
      <w:pPr>
        <w:spacing w:after="0" w:line="240" w:lineRule="auto"/>
      </w:pPr>
      <w:r>
        <w:separator/>
      </w:r>
    </w:p>
  </w:footnote>
  <w:footnote w:type="continuationSeparator" w:id="0">
    <w:p w:rsidR="00015B56" w:rsidRDefault="00015B56"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17"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60086"/>
    <w:multiLevelType w:val="hybridMultilevel"/>
    <w:tmpl w:val="2F08D32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9"/>
  </w:num>
  <w:num w:numId="4">
    <w:abstractNumId w:val="21"/>
  </w:num>
  <w:num w:numId="5">
    <w:abstractNumId w:val="13"/>
  </w:num>
  <w:num w:numId="6">
    <w:abstractNumId w:val="0"/>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15"/>
  </w:num>
  <w:num w:numId="13">
    <w:abstractNumId w:val="7"/>
  </w:num>
  <w:num w:numId="14">
    <w:abstractNumId w:val="17"/>
  </w:num>
  <w:num w:numId="15">
    <w:abstractNumId w:val="23"/>
  </w:num>
  <w:num w:numId="16">
    <w:abstractNumId w:val="12"/>
  </w:num>
  <w:num w:numId="17">
    <w:abstractNumId w:val="2"/>
  </w:num>
  <w:num w:numId="18">
    <w:abstractNumId w:val="5"/>
  </w:num>
  <w:num w:numId="19">
    <w:abstractNumId w:val="4"/>
  </w:num>
  <w:num w:numId="20">
    <w:abstractNumId w:val="20"/>
  </w:num>
  <w:num w:numId="21">
    <w:abstractNumId w:val="11"/>
  </w:num>
  <w:num w:numId="22">
    <w:abstractNumId w:val="6"/>
  </w:num>
  <w:num w:numId="23">
    <w:abstractNumId w:val="2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8"/>
    <w:rsid w:val="00014068"/>
    <w:rsid w:val="00015B56"/>
    <w:rsid w:val="0002042D"/>
    <w:rsid w:val="00021407"/>
    <w:rsid w:val="00041416"/>
    <w:rsid w:val="00043660"/>
    <w:rsid w:val="000572E7"/>
    <w:rsid w:val="00072666"/>
    <w:rsid w:val="000745B5"/>
    <w:rsid w:val="000756CE"/>
    <w:rsid w:val="00095951"/>
    <w:rsid w:val="000A38F8"/>
    <w:rsid w:val="000B106D"/>
    <w:rsid w:val="000B223B"/>
    <w:rsid w:val="000C1152"/>
    <w:rsid w:val="000D40F2"/>
    <w:rsid w:val="000E0517"/>
    <w:rsid w:val="000E6985"/>
    <w:rsid w:val="000F3A07"/>
    <w:rsid w:val="001000AD"/>
    <w:rsid w:val="00113661"/>
    <w:rsid w:val="00125792"/>
    <w:rsid w:val="00127057"/>
    <w:rsid w:val="001403C4"/>
    <w:rsid w:val="00142398"/>
    <w:rsid w:val="0014728D"/>
    <w:rsid w:val="001513A8"/>
    <w:rsid w:val="001535EA"/>
    <w:rsid w:val="00160DF1"/>
    <w:rsid w:val="001638C0"/>
    <w:rsid w:val="0018073B"/>
    <w:rsid w:val="00196378"/>
    <w:rsid w:val="001A4099"/>
    <w:rsid w:val="001B4C47"/>
    <w:rsid w:val="001C56C8"/>
    <w:rsid w:val="001E022C"/>
    <w:rsid w:val="001E3692"/>
    <w:rsid w:val="001F3604"/>
    <w:rsid w:val="001F41F5"/>
    <w:rsid w:val="001F5CDD"/>
    <w:rsid w:val="00212550"/>
    <w:rsid w:val="002140E7"/>
    <w:rsid w:val="00214CBE"/>
    <w:rsid w:val="00221EE7"/>
    <w:rsid w:val="00242E8C"/>
    <w:rsid w:val="0024595A"/>
    <w:rsid w:val="00253A89"/>
    <w:rsid w:val="00253E09"/>
    <w:rsid w:val="00267D11"/>
    <w:rsid w:val="00271A77"/>
    <w:rsid w:val="002831C2"/>
    <w:rsid w:val="00286B0C"/>
    <w:rsid w:val="00296D45"/>
    <w:rsid w:val="002A53C5"/>
    <w:rsid w:val="002A5E30"/>
    <w:rsid w:val="002B1B34"/>
    <w:rsid w:val="002B667B"/>
    <w:rsid w:val="002C487D"/>
    <w:rsid w:val="002D0EFE"/>
    <w:rsid w:val="002E1717"/>
    <w:rsid w:val="002E3702"/>
    <w:rsid w:val="002E49D3"/>
    <w:rsid w:val="002F349C"/>
    <w:rsid w:val="00300258"/>
    <w:rsid w:val="003314A0"/>
    <w:rsid w:val="00334589"/>
    <w:rsid w:val="003400F3"/>
    <w:rsid w:val="00345D71"/>
    <w:rsid w:val="00353B93"/>
    <w:rsid w:val="0035511E"/>
    <w:rsid w:val="00360E0D"/>
    <w:rsid w:val="003653E3"/>
    <w:rsid w:val="00370DDB"/>
    <w:rsid w:val="00374C5E"/>
    <w:rsid w:val="0038389D"/>
    <w:rsid w:val="00393369"/>
    <w:rsid w:val="003976D3"/>
    <w:rsid w:val="003A1CA0"/>
    <w:rsid w:val="003B1858"/>
    <w:rsid w:val="00403316"/>
    <w:rsid w:val="00412C8C"/>
    <w:rsid w:val="004213C4"/>
    <w:rsid w:val="004243AB"/>
    <w:rsid w:val="00424A76"/>
    <w:rsid w:val="0042672A"/>
    <w:rsid w:val="00427489"/>
    <w:rsid w:val="00434651"/>
    <w:rsid w:val="00437A7F"/>
    <w:rsid w:val="004473DE"/>
    <w:rsid w:val="00454DEC"/>
    <w:rsid w:val="004602F0"/>
    <w:rsid w:val="00485A21"/>
    <w:rsid w:val="004A262E"/>
    <w:rsid w:val="004B6762"/>
    <w:rsid w:val="004C6F9E"/>
    <w:rsid w:val="004E08F2"/>
    <w:rsid w:val="004E237D"/>
    <w:rsid w:val="004E2F02"/>
    <w:rsid w:val="004F2648"/>
    <w:rsid w:val="00523842"/>
    <w:rsid w:val="005423F2"/>
    <w:rsid w:val="00544BBF"/>
    <w:rsid w:val="00551F2D"/>
    <w:rsid w:val="00557A83"/>
    <w:rsid w:val="00576B09"/>
    <w:rsid w:val="0058117C"/>
    <w:rsid w:val="00581F0E"/>
    <w:rsid w:val="00590DE6"/>
    <w:rsid w:val="005B0D06"/>
    <w:rsid w:val="005B1C6F"/>
    <w:rsid w:val="005B1D40"/>
    <w:rsid w:val="005C521C"/>
    <w:rsid w:val="005D7F96"/>
    <w:rsid w:val="005E4CD3"/>
    <w:rsid w:val="005F0326"/>
    <w:rsid w:val="005F51E3"/>
    <w:rsid w:val="005F77FD"/>
    <w:rsid w:val="00612809"/>
    <w:rsid w:val="0062103C"/>
    <w:rsid w:val="00622396"/>
    <w:rsid w:val="00625B32"/>
    <w:rsid w:val="006260B2"/>
    <w:rsid w:val="00640747"/>
    <w:rsid w:val="00645979"/>
    <w:rsid w:val="0065738B"/>
    <w:rsid w:val="006673FB"/>
    <w:rsid w:val="00687777"/>
    <w:rsid w:val="006B769A"/>
    <w:rsid w:val="006B7D5A"/>
    <w:rsid w:val="006C03AB"/>
    <w:rsid w:val="006D5AEB"/>
    <w:rsid w:val="007179F4"/>
    <w:rsid w:val="00717C8F"/>
    <w:rsid w:val="00721870"/>
    <w:rsid w:val="007263AB"/>
    <w:rsid w:val="00727E64"/>
    <w:rsid w:val="00735C7B"/>
    <w:rsid w:val="0073772C"/>
    <w:rsid w:val="00742B2D"/>
    <w:rsid w:val="00745035"/>
    <w:rsid w:val="00751A9D"/>
    <w:rsid w:val="0075266F"/>
    <w:rsid w:val="00754249"/>
    <w:rsid w:val="00762D3A"/>
    <w:rsid w:val="0078018E"/>
    <w:rsid w:val="007A1C34"/>
    <w:rsid w:val="007A2911"/>
    <w:rsid w:val="007C22E0"/>
    <w:rsid w:val="007C58FB"/>
    <w:rsid w:val="007C795E"/>
    <w:rsid w:val="007D6490"/>
    <w:rsid w:val="00814F15"/>
    <w:rsid w:val="00840B9B"/>
    <w:rsid w:val="00847B29"/>
    <w:rsid w:val="00847BDD"/>
    <w:rsid w:val="0086646E"/>
    <w:rsid w:val="008747FC"/>
    <w:rsid w:val="0089042F"/>
    <w:rsid w:val="00890E17"/>
    <w:rsid w:val="00891B58"/>
    <w:rsid w:val="008A6F08"/>
    <w:rsid w:val="008A74EF"/>
    <w:rsid w:val="008A756D"/>
    <w:rsid w:val="008B6AD2"/>
    <w:rsid w:val="008C2307"/>
    <w:rsid w:val="0092350C"/>
    <w:rsid w:val="00923867"/>
    <w:rsid w:val="009257D2"/>
    <w:rsid w:val="00932788"/>
    <w:rsid w:val="009342E2"/>
    <w:rsid w:val="00947482"/>
    <w:rsid w:val="00981B5C"/>
    <w:rsid w:val="009907DD"/>
    <w:rsid w:val="009A54EF"/>
    <w:rsid w:val="009A6C97"/>
    <w:rsid w:val="009C13E6"/>
    <w:rsid w:val="009C39B6"/>
    <w:rsid w:val="009C45C5"/>
    <w:rsid w:val="009C56D2"/>
    <w:rsid w:val="009D0634"/>
    <w:rsid w:val="009D45E4"/>
    <w:rsid w:val="009E71DB"/>
    <w:rsid w:val="009F252C"/>
    <w:rsid w:val="009F2531"/>
    <w:rsid w:val="00A44A38"/>
    <w:rsid w:val="00A470DE"/>
    <w:rsid w:val="00A6413F"/>
    <w:rsid w:val="00A661B0"/>
    <w:rsid w:val="00A776B8"/>
    <w:rsid w:val="00AB2125"/>
    <w:rsid w:val="00AB2D25"/>
    <w:rsid w:val="00AC4251"/>
    <w:rsid w:val="00AC735E"/>
    <w:rsid w:val="00AD6745"/>
    <w:rsid w:val="00AD763B"/>
    <w:rsid w:val="00AE3BD4"/>
    <w:rsid w:val="00AF0651"/>
    <w:rsid w:val="00AF522D"/>
    <w:rsid w:val="00AF6F5D"/>
    <w:rsid w:val="00B03BDA"/>
    <w:rsid w:val="00B12963"/>
    <w:rsid w:val="00B3111E"/>
    <w:rsid w:val="00B641BA"/>
    <w:rsid w:val="00B75F65"/>
    <w:rsid w:val="00B7795D"/>
    <w:rsid w:val="00B85DA4"/>
    <w:rsid w:val="00B9018C"/>
    <w:rsid w:val="00BA64C7"/>
    <w:rsid w:val="00BB2E01"/>
    <w:rsid w:val="00BB7675"/>
    <w:rsid w:val="00BB7B30"/>
    <w:rsid w:val="00BC2FDE"/>
    <w:rsid w:val="00BC60F7"/>
    <w:rsid w:val="00BD1B1B"/>
    <w:rsid w:val="00BE0392"/>
    <w:rsid w:val="00C057CE"/>
    <w:rsid w:val="00C34BC8"/>
    <w:rsid w:val="00C3727C"/>
    <w:rsid w:val="00C5332B"/>
    <w:rsid w:val="00C56F13"/>
    <w:rsid w:val="00C66DC9"/>
    <w:rsid w:val="00C704D1"/>
    <w:rsid w:val="00C725B5"/>
    <w:rsid w:val="00C76367"/>
    <w:rsid w:val="00C76D37"/>
    <w:rsid w:val="00C80DF8"/>
    <w:rsid w:val="00C9171E"/>
    <w:rsid w:val="00CA4EF9"/>
    <w:rsid w:val="00CB0B4C"/>
    <w:rsid w:val="00CB1862"/>
    <w:rsid w:val="00CB32E1"/>
    <w:rsid w:val="00CC74CB"/>
    <w:rsid w:val="00CC7577"/>
    <w:rsid w:val="00CE1859"/>
    <w:rsid w:val="00CE6492"/>
    <w:rsid w:val="00D02B7E"/>
    <w:rsid w:val="00D20267"/>
    <w:rsid w:val="00D21ED2"/>
    <w:rsid w:val="00D3287A"/>
    <w:rsid w:val="00D417FA"/>
    <w:rsid w:val="00D452D3"/>
    <w:rsid w:val="00D461C5"/>
    <w:rsid w:val="00D64346"/>
    <w:rsid w:val="00D72971"/>
    <w:rsid w:val="00D928E4"/>
    <w:rsid w:val="00DA1501"/>
    <w:rsid w:val="00DB0317"/>
    <w:rsid w:val="00DB1EB3"/>
    <w:rsid w:val="00DB4D88"/>
    <w:rsid w:val="00DB63EE"/>
    <w:rsid w:val="00DB6A2F"/>
    <w:rsid w:val="00DC142C"/>
    <w:rsid w:val="00DC3876"/>
    <w:rsid w:val="00DC557A"/>
    <w:rsid w:val="00DC764D"/>
    <w:rsid w:val="00DC7FAB"/>
    <w:rsid w:val="00DD105E"/>
    <w:rsid w:val="00DD3539"/>
    <w:rsid w:val="00DE3A91"/>
    <w:rsid w:val="00DE5C39"/>
    <w:rsid w:val="00DE7455"/>
    <w:rsid w:val="00DF3D0F"/>
    <w:rsid w:val="00E000EB"/>
    <w:rsid w:val="00E10297"/>
    <w:rsid w:val="00E3572B"/>
    <w:rsid w:val="00E40216"/>
    <w:rsid w:val="00E40A59"/>
    <w:rsid w:val="00E41C40"/>
    <w:rsid w:val="00E41D9E"/>
    <w:rsid w:val="00E57A4C"/>
    <w:rsid w:val="00E64D73"/>
    <w:rsid w:val="00E65815"/>
    <w:rsid w:val="00E700D8"/>
    <w:rsid w:val="00E90B78"/>
    <w:rsid w:val="00E924A4"/>
    <w:rsid w:val="00E93E35"/>
    <w:rsid w:val="00EA62D8"/>
    <w:rsid w:val="00EB795A"/>
    <w:rsid w:val="00EC4118"/>
    <w:rsid w:val="00EE396E"/>
    <w:rsid w:val="00F27E60"/>
    <w:rsid w:val="00F30443"/>
    <w:rsid w:val="00F33FC1"/>
    <w:rsid w:val="00F37A53"/>
    <w:rsid w:val="00F415EC"/>
    <w:rsid w:val="00F449A3"/>
    <w:rsid w:val="00F53805"/>
    <w:rsid w:val="00F57C1D"/>
    <w:rsid w:val="00F669E6"/>
    <w:rsid w:val="00F86755"/>
    <w:rsid w:val="00F90A3F"/>
    <w:rsid w:val="00FA01E0"/>
    <w:rsid w:val="00FB6A07"/>
    <w:rsid w:val="00FE104F"/>
    <w:rsid w:val="00FE10FF"/>
    <w:rsid w:val="00FE4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6C972-A2C4-4990-8A36-BE453D69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semiHidden/>
    <w:unhideWhenUsed/>
    <w:rsid w:val="001C56C8"/>
    <w:pPr>
      <w:spacing w:after="120"/>
    </w:pPr>
  </w:style>
  <w:style w:type="character" w:customStyle="1" w:styleId="BodyTextChar">
    <w:name w:val="Body Text Char"/>
    <w:basedOn w:val="DefaultParagraphFont"/>
    <w:link w:val="BodyText"/>
    <w:uiPriority w:val="99"/>
    <w:semiHidden/>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semiHidden/>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vuelio.uk.com/z.z?l=aHR0cDovL3d3dy5iaWd3aGl0ZXdhbGwuY29tLw%3d%3d&amp;r=5545652018&amp;d=1408704&amp;p=1&amp;t=h&amp;h=a9e4ac47896be1926cf53ae1106412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BE10D-F521-4BFD-A1CC-93422102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11</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55</cp:revision>
  <cp:lastPrinted>2015-11-18T13:09:00Z</cp:lastPrinted>
  <dcterms:created xsi:type="dcterms:W3CDTF">2015-11-19T23:10:00Z</dcterms:created>
  <dcterms:modified xsi:type="dcterms:W3CDTF">2015-12-04T20:34:00Z</dcterms:modified>
</cp:coreProperties>
</file>