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6F6EE7" w:rsidP="003554E0">
      <w:pPr>
        <w:tabs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4B6762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AT WILMCOTE VILLAGE HALL ON WEDNESDAY </w:t>
      </w:r>
      <w:r w:rsidR="00A15DF1">
        <w:rPr>
          <w:rFonts w:ascii="Verdana" w:hAnsi="Verdana"/>
          <w:b/>
          <w:sz w:val="24"/>
          <w:szCs w:val="24"/>
        </w:rPr>
        <w:t>21st</w:t>
      </w:r>
      <w:r w:rsidR="0002106A">
        <w:rPr>
          <w:rFonts w:ascii="Verdana" w:hAnsi="Verdana"/>
          <w:b/>
          <w:sz w:val="24"/>
          <w:szCs w:val="24"/>
        </w:rPr>
        <w:t xml:space="preserve"> </w:t>
      </w:r>
      <w:r w:rsidR="00A15DF1">
        <w:rPr>
          <w:rFonts w:ascii="Verdana" w:hAnsi="Verdana"/>
          <w:b/>
          <w:sz w:val="24"/>
          <w:szCs w:val="24"/>
        </w:rPr>
        <w:t>MARCH</w:t>
      </w:r>
      <w:r w:rsidR="004F0449">
        <w:rPr>
          <w:rFonts w:ascii="Verdana" w:hAnsi="Verdana"/>
          <w:b/>
          <w:sz w:val="24"/>
          <w:szCs w:val="24"/>
        </w:rPr>
        <w:t xml:space="preserve"> 201</w:t>
      </w:r>
      <w:r w:rsidR="00F53B87">
        <w:rPr>
          <w:rFonts w:ascii="Verdana" w:hAnsi="Verdana"/>
          <w:b/>
          <w:sz w:val="24"/>
          <w:szCs w:val="24"/>
        </w:rPr>
        <w:t>8</w:t>
      </w:r>
      <w:r w:rsidR="00A44A38" w:rsidRPr="00A44A38">
        <w:rPr>
          <w:rFonts w:ascii="Verdana" w:hAnsi="Verdana"/>
          <w:b/>
          <w:sz w:val="24"/>
          <w:szCs w:val="24"/>
        </w:rPr>
        <w:t xml:space="preserve"> – NO. </w:t>
      </w:r>
      <w:r w:rsidR="00042680">
        <w:rPr>
          <w:rFonts w:ascii="Verdana" w:hAnsi="Verdana"/>
          <w:b/>
          <w:sz w:val="24"/>
          <w:szCs w:val="24"/>
        </w:rPr>
        <w:t>9</w:t>
      </w:r>
      <w:r w:rsidR="00A15DF1">
        <w:rPr>
          <w:rFonts w:ascii="Verdana" w:hAnsi="Verdana"/>
          <w:b/>
          <w:sz w:val="24"/>
          <w:szCs w:val="24"/>
        </w:rPr>
        <w:t>6</w:t>
      </w:r>
    </w:p>
    <w:p w:rsidR="004A59FA" w:rsidRPr="000859B7" w:rsidRDefault="00A44A38" w:rsidP="00BC4CD0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 xml:space="preserve">Cllr. Ray, Chairman, Cllr </w:t>
      </w:r>
      <w:r w:rsidR="00A15DF1">
        <w:rPr>
          <w:rFonts w:ascii="Verdana" w:hAnsi="Verdana"/>
        </w:rPr>
        <w:t>Fraser</w:t>
      </w:r>
      <w:r w:rsidR="00141DEC">
        <w:rPr>
          <w:rFonts w:ascii="Verdana" w:hAnsi="Verdana"/>
        </w:rPr>
        <w:t>,</w:t>
      </w:r>
      <w:r w:rsidR="00523337">
        <w:rPr>
          <w:rFonts w:ascii="Verdana" w:hAnsi="Verdana"/>
        </w:rPr>
        <w:t xml:space="preserve"> </w:t>
      </w:r>
      <w:r w:rsidR="004A59FA">
        <w:rPr>
          <w:rFonts w:ascii="Verdana" w:hAnsi="Verdana"/>
        </w:rPr>
        <w:t xml:space="preserve">Cllr. </w:t>
      </w:r>
      <w:r w:rsidR="00841043">
        <w:rPr>
          <w:rFonts w:ascii="Verdana" w:hAnsi="Verdana"/>
        </w:rPr>
        <w:t>McMillan</w:t>
      </w:r>
      <w:r w:rsidR="00E07C1B">
        <w:rPr>
          <w:rFonts w:ascii="Verdana" w:hAnsi="Verdana"/>
        </w:rPr>
        <w:t xml:space="preserve">, Cllr Stewart, </w:t>
      </w:r>
      <w:r w:rsidR="00141DEC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  <w:t>Shilvock, Cllr.</w:t>
      </w:r>
      <w:r w:rsidR="00A15DF1">
        <w:rPr>
          <w:rFonts w:ascii="Verdana" w:hAnsi="Verdana"/>
        </w:rPr>
        <w:t xml:space="preserve"> Massey</w:t>
      </w:r>
      <w:r w:rsidR="00B3401A">
        <w:rPr>
          <w:rFonts w:ascii="Verdana" w:hAnsi="Verdana"/>
        </w:rPr>
        <w:t>, two members of the public</w:t>
      </w:r>
      <w:r w:rsidR="00141DEC">
        <w:rPr>
          <w:rFonts w:ascii="Verdana" w:hAnsi="Verdana"/>
        </w:rPr>
        <w:t xml:space="preserve"> </w:t>
      </w:r>
      <w:r w:rsidR="00523337">
        <w:rPr>
          <w:rFonts w:ascii="Verdana" w:hAnsi="Verdana"/>
        </w:rPr>
        <w:t xml:space="preserve">and one member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523337">
        <w:rPr>
          <w:rFonts w:ascii="Verdana" w:hAnsi="Verdana"/>
        </w:rPr>
        <w:t>of the press.</w:t>
      </w:r>
    </w:p>
    <w:p w:rsidR="000859B7" w:rsidRPr="004A59FA" w:rsidRDefault="000859B7" w:rsidP="000859B7">
      <w:pPr>
        <w:pStyle w:val="ListParagraph"/>
        <w:ind w:left="502"/>
        <w:rPr>
          <w:rFonts w:ascii="Verdana" w:hAnsi="Verdana"/>
          <w:b/>
        </w:rPr>
      </w:pPr>
    </w:p>
    <w:p w:rsidR="002C4488" w:rsidRPr="007116C6" w:rsidRDefault="004A59FA" w:rsidP="004A59FA">
      <w:pPr>
        <w:pStyle w:val="ListParagraph"/>
        <w:ind w:left="50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16C6">
        <w:rPr>
          <w:rFonts w:ascii="Verdana" w:hAnsi="Verdana"/>
          <w:b/>
        </w:rPr>
        <w:t>Part meeting</w:t>
      </w:r>
      <w:r>
        <w:rPr>
          <w:rFonts w:ascii="Verdana" w:hAnsi="Verdana"/>
        </w:rPr>
        <w:t xml:space="preserve">: </w:t>
      </w:r>
      <w:r w:rsidR="00A57C73">
        <w:rPr>
          <w:rFonts w:ascii="Verdana" w:hAnsi="Verdana"/>
        </w:rPr>
        <w:t>District Cllr</w:t>
      </w:r>
      <w:r w:rsidR="00A15DF1">
        <w:rPr>
          <w:rFonts w:ascii="Verdana" w:hAnsi="Verdana"/>
        </w:rPr>
        <w:t>. Lawton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A15DF1" w:rsidRDefault="002C4488" w:rsidP="00AF003E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A15DF1">
        <w:rPr>
          <w:rFonts w:ascii="Verdana" w:hAnsi="Verdana"/>
          <w:b/>
        </w:rPr>
        <w:t xml:space="preserve"> Apologies:</w:t>
      </w:r>
      <w:r w:rsidRPr="00A15DF1">
        <w:rPr>
          <w:rFonts w:ascii="Verdana" w:hAnsi="Verdana"/>
          <w:b/>
        </w:rPr>
        <w:tab/>
      </w:r>
      <w:r w:rsidR="004A59FA" w:rsidRPr="00A15DF1">
        <w:rPr>
          <w:rFonts w:ascii="Verdana" w:hAnsi="Verdana"/>
        </w:rPr>
        <w:t xml:space="preserve">Cllr. </w:t>
      </w:r>
      <w:r w:rsidR="00A15DF1" w:rsidRPr="00A15DF1">
        <w:rPr>
          <w:rFonts w:ascii="Verdana" w:hAnsi="Verdana"/>
        </w:rPr>
        <w:t>Lowis</w:t>
      </w:r>
      <w:r w:rsidR="00141DEC" w:rsidRPr="00A15DF1">
        <w:rPr>
          <w:rFonts w:ascii="Verdana" w:hAnsi="Verdana"/>
        </w:rPr>
        <w:t xml:space="preserve">, Cllr. </w:t>
      </w:r>
      <w:r w:rsidR="00A15DF1" w:rsidRPr="00A15DF1">
        <w:rPr>
          <w:rFonts w:ascii="Verdana" w:hAnsi="Verdana"/>
        </w:rPr>
        <w:t>Ledger</w:t>
      </w:r>
      <w:r w:rsidR="00A15DF1">
        <w:rPr>
          <w:rFonts w:ascii="Verdana" w:hAnsi="Verdana"/>
        </w:rPr>
        <w:t>.</w:t>
      </w:r>
    </w:p>
    <w:p w:rsidR="00BC4CD0" w:rsidRPr="00A15DF1" w:rsidRDefault="00141DEC" w:rsidP="00A15DF1">
      <w:pPr>
        <w:pStyle w:val="ListParagraph"/>
        <w:ind w:left="567"/>
        <w:rPr>
          <w:rFonts w:ascii="Verdana" w:hAnsi="Verdana"/>
        </w:rPr>
      </w:pPr>
      <w:r w:rsidRPr="00A15DF1">
        <w:rPr>
          <w:rFonts w:ascii="Verdana" w:hAnsi="Verdana"/>
        </w:rPr>
        <w:t xml:space="preserve"> </w:t>
      </w: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r w:rsidRPr="00AC4251">
        <w:rPr>
          <w:rFonts w:ascii="Verdana" w:hAnsi="Verdana"/>
          <w:b/>
        </w:rPr>
        <w:t>where that interest is not already in the register of members’ interests.</w:t>
      </w:r>
    </w:p>
    <w:p w:rsidR="005E483D" w:rsidRPr="00841043" w:rsidRDefault="00717C8F" w:rsidP="00141DEC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41043" w:rsidRDefault="00141DEC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4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 xml:space="preserve">To approve for signature the Minutes of the </w:t>
      </w:r>
      <w:r w:rsidR="00841043">
        <w:rPr>
          <w:rFonts w:ascii="Verdana" w:hAnsi="Verdana" w:cs="Tahoma"/>
          <w:b/>
          <w:color w:val="000000"/>
        </w:rPr>
        <w:t>Parish Council meetin</w:t>
      </w:r>
      <w:r w:rsidR="00F16BD7">
        <w:rPr>
          <w:rFonts w:ascii="Verdana" w:hAnsi="Verdana" w:cs="Tahoma"/>
          <w:b/>
          <w:color w:val="000000"/>
        </w:rPr>
        <w:t>g</w:t>
      </w:r>
      <w:r w:rsidR="00841043">
        <w:rPr>
          <w:rFonts w:ascii="Verdana" w:hAnsi="Verdana" w:cs="Tahoma"/>
          <w:b/>
          <w:color w:val="000000"/>
        </w:rPr>
        <w:t xml:space="preserve"> held </w:t>
      </w:r>
      <w:r w:rsidR="00841043">
        <w:rPr>
          <w:rFonts w:ascii="Verdana" w:hAnsi="Verdana" w:cs="Tahoma"/>
          <w:b/>
          <w:color w:val="000000"/>
        </w:rPr>
        <w:tab/>
        <w:t xml:space="preserve">on </w:t>
      </w:r>
      <w:r w:rsidR="00A15DF1">
        <w:rPr>
          <w:rFonts w:ascii="Verdana" w:hAnsi="Verdana" w:cs="Tahoma"/>
          <w:b/>
          <w:color w:val="000000"/>
        </w:rPr>
        <w:t>17</w:t>
      </w:r>
      <w:r w:rsidR="00841043" w:rsidRPr="00841043">
        <w:rPr>
          <w:rFonts w:ascii="Verdana" w:hAnsi="Verdana" w:cs="Tahoma"/>
          <w:b/>
          <w:color w:val="000000"/>
          <w:vertAlign w:val="superscript"/>
        </w:rPr>
        <w:t>th</w:t>
      </w:r>
      <w:r w:rsidR="00F16BD7">
        <w:rPr>
          <w:rFonts w:ascii="Verdana" w:hAnsi="Verdana" w:cs="Tahoma"/>
          <w:b/>
          <w:color w:val="000000"/>
        </w:rPr>
        <w:t xml:space="preserve"> </w:t>
      </w:r>
      <w:r w:rsidR="00A15DF1">
        <w:rPr>
          <w:rFonts w:ascii="Verdana" w:hAnsi="Verdana" w:cs="Tahoma"/>
          <w:b/>
          <w:color w:val="000000"/>
        </w:rPr>
        <w:t>January</w:t>
      </w:r>
      <w:r w:rsidR="00841043">
        <w:rPr>
          <w:rFonts w:ascii="Verdana" w:hAnsi="Verdana" w:cs="Tahoma"/>
          <w:b/>
          <w:color w:val="000000"/>
        </w:rPr>
        <w:t xml:space="preserve"> 201</w:t>
      </w:r>
      <w:r w:rsidR="00A15DF1">
        <w:rPr>
          <w:rFonts w:ascii="Verdana" w:hAnsi="Verdana" w:cs="Tahoma"/>
          <w:b/>
          <w:color w:val="000000"/>
        </w:rPr>
        <w:t>8</w:t>
      </w:r>
      <w:r w:rsidR="00841043">
        <w:rPr>
          <w:rFonts w:ascii="Verdana" w:hAnsi="Verdana" w:cs="Tahoma"/>
          <w:b/>
          <w:color w:val="000000"/>
        </w:rPr>
        <w:t>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D6BE8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6D6BE8">
        <w:rPr>
          <w:rFonts w:ascii="Verdana" w:hAnsi="Verdana"/>
        </w:rPr>
        <w:t>by the Chairman.</w:t>
      </w:r>
    </w:p>
    <w:p w:rsidR="006D6BE8" w:rsidRPr="00CF55B5" w:rsidRDefault="00A265F7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6D6BE8" w:rsidRPr="00CF55B5">
        <w:rPr>
          <w:rFonts w:ascii="Verdana" w:hAnsi="Verdana"/>
          <w:b/>
        </w:rPr>
        <w:t>. Public Participation:</w:t>
      </w:r>
    </w:p>
    <w:p w:rsidR="006D6BE8" w:rsidRPr="00CF55B5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A265F7" w:rsidRDefault="006D6BE8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116C6">
        <w:rPr>
          <w:rFonts w:ascii="Verdana" w:hAnsi="Verdana"/>
        </w:rPr>
        <w:t xml:space="preserve">There </w:t>
      </w:r>
      <w:r w:rsidR="00141DEC">
        <w:rPr>
          <w:rFonts w:ascii="Verdana" w:hAnsi="Verdana"/>
        </w:rPr>
        <w:t xml:space="preserve">were </w:t>
      </w:r>
      <w:r w:rsidR="00A15DF1">
        <w:rPr>
          <w:rFonts w:ascii="Verdana" w:hAnsi="Verdana"/>
        </w:rPr>
        <w:t>two</w:t>
      </w:r>
      <w:r w:rsidR="00141DEC">
        <w:rPr>
          <w:rFonts w:ascii="Verdana" w:hAnsi="Verdana"/>
        </w:rPr>
        <w:t xml:space="preserve"> members of the public present</w:t>
      </w:r>
      <w:r w:rsidR="00A15DF1">
        <w:rPr>
          <w:rFonts w:ascii="Verdana" w:hAnsi="Verdana"/>
        </w:rPr>
        <w:t xml:space="preserve"> as observers</w:t>
      </w:r>
      <w:r w:rsidR="00B3401A">
        <w:rPr>
          <w:rFonts w:ascii="Verdana" w:hAnsi="Verdana"/>
        </w:rPr>
        <w:t xml:space="preserve"> only.</w:t>
      </w:r>
    </w:p>
    <w:p w:rsidR="00A265F7" w:rsidRDefault="00A265F7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7116C6" w:rsidRPr="00A57C73" w:rsidRDefault="00A265F7" w:rsidP="00B3401A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A57C73">
        <w:rPr>
          <w:rFonts w:ascii="Verdana" w:hAnsi="Verdana" w:cs="Verdana"/>
          <w:b/>
        </w:rPr>
        <w:t>6. County &amp; District Councillors reports:</w:t>
      </w:r>
      <w:r w:rsidR="00127C4A" w:rsidRPr="00A57C73">
        <w:rPr>
          <w:rFonts w:ascii="Verdana" w:hAnsi="Verdana" w:cs="Verdana"/>
          <w:b/>
        </w:rPr>
        <w:tab/>
      </w:r>
      <w:r w:rsidR="00127C4A" w:rsidRPr="00A57C73">
        <w:rPr>
          <w:rFonts w:ascii="Verdana" w:hAnsi="Verdana" w:cs="Verdana"/>
          <w:b/>
        </w:rPr>
        <w:tab/>
      </w:r>
      <w:r w:rsidR="00127C4A" w:rsidRPr="00A57C73">
        <w:rPr>
          <w:rFonts w:ascii="Verdana" w:hAnsi="Verdana" w:cs="Verdana"/>
          <w:b/>
        </w:rPr>
        <w:tab/>
      </w:r>
      <w:r w:rsidR="004F0BD4" w:rsidRPr="00A57C73">
        <w:rPr>
          <w:rFonts w:ascii="Verdana" w:hAnsi="Verdana"/>
          <w:b/>
        </w:rPr>
        <w:t xml:space="preserve"> </w:t>
      </w:r>
      <w:r w:rsidR="005F5863" w:rsidRPr="00A57C73">
        <w:rPr>
          <w:rFonts w:ascii="Verdana" w:hAnsi="Verdana" w:cs="Arial"/>
        </w:rPr>
        <w:t xml:space="preserve"> </w:t>
      </w:r>
    </w:p>
    <w:p w:rsidR="00A57C73" w:rsidRDefault="005F5863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7116C6">
        <w:rPr>
          <w:rFonts w:ascii="Verdana" w:hAnsi="Verdana" w:cs="Arial"/>
        </w:rPr>
        <w:tab/>
      </w:r>
      <w:r w:rsidR="007116C6">
        <w:rPr>
          <w:rFonts w:ascii="Verdana" w:hAnsi="Verdana" w:cs="Arial"/>
        </w:rPr>
        <w:tab/>
      </w:r>
      <w:r w:rsidR="007116C6">
        <w:rPr>
          <w:rFonts w:ascii="Verdana" w:hAnsi="Verdana" w:cs="Arial"/>
        </w:rPr>
        <w:tab/>
      </w:r>
      <w:r w:rsidR="00A265F7">
        <w:rPr>
          <w:rFonts w:ascii="Verdana" w:hAnsi="Verdana" w:cs="Arial"/>
        </w:rPr>
        <w:t xml:space="preserve">County </w:t>
      </w:r>
      <w:r w:rsidR="00133BFA">
        <w:rPr>
          <w:rFonts w:ascii="Verdana" w:hAnsi="Verdana" w:cs="Arial"/>
        </w:rPr>
        <w:t>Cllr. Cargill</w:t>
      </w:r>
      <w:r w:rsidR="00B3401A">
        <w:rPr>
          <w:rFonts w:ascii="Verdana" w:hAnsi="Verdana" w:cs="Arial"/>
        </w:rPr>
        <w:t xml:space="preserve"> provided a report in the Annual </w:t>
      </w:r>
      <w:r w:rsidR="00B3401A">
        <w:rPr>
          <w:rFonts w:ascii="Verdana" w:hAnsi="Verdana" w:cs="Arial"/>
        </w:rPr>
        <w:tab/>
      </w:r>
      <w:r w:rsidR="00B3401A">
        <w:rPr>
          <w:rFonts w:ascii="Verdana" w:hAnsi="Verdana" w:cs="Arial"/>
        </w:rPr>
        <w:tab/>
      </w:r>
      <w:r w:rsidR="00B3401A">
        <w:rPr>
          <w:rFonts w:ascii="Verdana" w:hAnsi="Verdana" w:cs="Arial"/>
        </w:rPr>
        <w:tab/>
      </w:r>
      <w:r w:rsidR="00D90AA3">
        <w:rPr>
          <w:rFonts w:ascii="Verdana" w:hAnsi="Verdana" w:cs="Arial"/>
        </w:rPr>
        <w:tab/>
      </w:r>
      <w:r w:rsidR="002A3F81">
        <w:rPr>
          <w:rFonts w:ascii="Verdana" w:hAnsi="Verdana" w:cs="Arial"/>
        </w:rPr>
        <w:tab/>
      </w:r>
      <w:r w:rsidR="002A3F81">
        <w:rPr>
          <w:rFonts w:ascii="Verdana" w:hAnsi="Verdana" w:cs="Arial"/>
        </w:rPr>
        <w:tab/>
      </w:r>
      <w:r w:rsidR="00B3401A">
        <w:rPr>
          <w:rFonts w:ascii="Verdana" w:hAnsi="Verdana" w:cs="Arial"/>
        </w:rPr>
        <w:t>Parish meeting.</w:t>
      </w:r>
    </w:p>
    <w:p w:rsidR="00890C48" w:rsidRDefault="00A57C73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District Cllr. Lawton arrived towards the end of the meeting having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attended a West Area Planning Committee meeting beforehand.</w:t>
      </w:r>
      <w:r w:rsidR="00890C48">
        <w:rPr>
          <w:rFonts w:ascii="Verdana" w:hAnsi="Verdana" w:cs="Arial"/>
        </w:rPr>
        <w:t xml:space="preserve"> He </w:t>
      </w:r>
      <w:r w:rsidR="00890C48">
        <w:rPr>
          <w:rFonts w:ascii="Verdana" w:hAnsi="Verdana" w:cs="Arial"/>
        </w:rPr>
        <w:tab/>
      </w:r>
      <w:r w:rsidR="00890C48">
        <w:rPr>
          <w:rFonts w:ascii="Verdana" w:hAnsi="Verdana" w:cs="Arial"/>
        </w:rPr>
        <w:tab/>
      </w:r>
      <w:r w:rsidR="00890C48">
        <w:rPr>
          <w:rFonts w:ascii="Verdana" w:hAnsi="Verdana" w:cs="Arial"/>
        </w:rPr>
        <w:tab/>
        <w:t>advised that he is the portfolio holder for planning matters.</w:t>
      </w:r>
    </w:p>
    <w:p w:rsidR="00890C48" w:rsidRDefault="00890C48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Cllr. Lawton’s report included a brief report on the current budget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AE3776">
        <w:rPr>
          <w:rFonts w:ascii="Verdana" w:hAnsi="Verdana" w:cs="Tahoma"/>
        </w:rPr>
        <w:t xml:space="preserve">The Police &amp; </w:t>
      </w:r>
      <w:r w:rsidR="00AE3776">
        <w:rPr>
          <w:rFonts w:ascii="Verdana" w:hAnsi="Verdana" w:cs="Tahoma"/>
        </w:rPr>
        <w:tab/>
      </w:r>
      <w:r w:rsidR="00AE3776" w:rsidRPr="00A7750B">
        <w:rPr>
          <w:rFonts w:ascii="Verdana" w:hAnsi="Verdana" w:cs="Tahoma"/>
        </w:rPr>
        <w:t xml:space="preserve">Crime Commissioner </w:t>
      </w:r>
      <w:r w:rsidR="00AE3776">
        <w:rPr>
          <w:rFonts w:ascii="Verdana" w:hAnsi="Verdana" w:cs="Tahoma"/>
        </w:rPr>
        <w:t xml:space="preserve">has set his precept at £12.00 for </w:t>
      </w:r>
      <w:r w:rsidR="00AE3776">
        <w:rPr>
          <w:rFonts w:ascii="Verdana" w:hAnsi="Verdana" w:cs="Tahoma"/>
        </w:rPr>
        <w:tab/>
      </w:r>
      <w:r w:rsidR="00AE3776">
        <w:rPr>
          <w:rFonts w:ascii="Verdana" w:hAnsi="Verdana" w:cs="Tahoma"/>
        </w:rPr>
        <w:tab/>
      </w:r>
      <w:r w:rsidR="00AE3776">
        <w:rPr>
          <w:rFonts w:ascii="Verdana" w:hAnsi="Verdana" w:cs="Tahoma"/>
        </w:rPr>
        <w:tab/>
        <w:t>a band D property,</w:t>
      </w:r>
      <w:r w:rsidR="00AE3776">
        <w:rPr>
          <w:rFonts w:ascii="Verdana" w:hAnsi="Verdana" w:cs="Tahoma"/>
        </w:rPr>
        <w:tab/>
      </w:r>
      <w:r>
        <w:rPr>
          <w:rFonts w:ascii="Verdana" w:hAnsi="Verdana" w:cs="Arial"/>
        </w:rPr>
        <w:t>act</w:t>
      </w:r>
      <w:r w:rsidR="00AE3776">
        <w:rPr>
          <w:rFonts w:ascii="Verdana" w:hAnsi="Verdana" w:cs="Arial"/>
        </w:rPr>
        <w:t xml:space="preserve">ion is being taken for more </w:t>
      </w:r>
      <w:r>
        <w:rPr>
          <w:rFonts w:ascii="Verdana" w:hAnsi="Verdana" w:cs="Arial"/>
        </w:rPr>
        <w:t xml:space="preserve">affordable homes </w:t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and council houses and funding </w:t>
      </w:r>
      <w:r w:rsidR="00C648C1">
        <w:rPr>
          <w:rFonts w:ascii="Verdana" w:hAnsi="Verdana" w:cs="Arial"/>
        </w:rPr>
        <w:t>to assist</w:t>
      </w:r>
      <w:r w:rsidR="00AE3776">
        <w:rPr>
          <w:rFonts w:ascii="Verdana" w:hAnsi="Verdana" w:cs="Arial"/>
        </w:rPr>
        <w:t xml:space="preserve"> the </w:t>
      </w:r>
      <w:r w:rsidR="00AE3776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homeless in the </w:t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>
        <w:rPr>
          <w:rFonts w:ascii="Verdana" w:hAnsi="Verdana" w:cs="Arial"/>
        </w:rPr>
        <w:t>District</w:t>
      </w:r>
      <w:r w:rsidR="00C648C1">
        <w:rPr>
          <w:rFonts w:ascii="Verdana" w:hAnsi="Verdana" w:cs="Arial"/>
        </w:rPr>
        <w:t xml:space="preserve">.  Plans are in place </w:t>
      </w:r>
      <w:r w:rsidR="00AE3776">
        <w:rPr>
          <w:rFonts w:ascii="Verdana" w:hAnsi="Verdana" w:cs="Arial"/>
        </w:rPr>
        <w:t xml:space="preserve">to widen the road </w:t>
      </w:r>
      <w:r w:rsidR="00C648C1">
        <w:rPr>
          <w:rFonts w:ascii="Verdana" w:hAnsi="Verdana" w:cs="Arial"/>
        </w:rPr>
        <w:t xml:space="preserve">between Bishopton </w:t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C648C1">
        <w:rPr>
          <w:rFonts w:ascii="Verdana" w:hAnsi="Verdana" w:cs="Arial"/>
        </w:rPr>
        <w:t>Island and</w:t>
      </w:r>
      <w:r w:rsidR="00AE3776">
        <w:rPr>
          <w:rFonts w:ascii="Verdana" w:hAnsi="Verdana" w:cs="Arial"/>
        </w:rPr>
        <w:t xml:space="preserve"> McDonalds with a new access </w:t>
      </w:r>
      <w:r w:rsidR="00C648C1">
        <w:rPr>
          <w:rFonts w:ascii="Verdana" w:hAnsi="Verdana" w:cs="Arial"/>
        </w:rPr>
        <w:t xml:space="preserve">created to Tescos.  All new </w:t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AE3776">
        <w:rPr>
          <w:rFonts w:ascii="Verdana" w:hAnsi="Verdana" w:cs="Arial"/>
        </w:rPr>
        <w:tab/>
      </w:r>
      <w:r w:rsidR="00C648C1">
        <w:rPr>
          <w:rFonts w:ascii="Verdana" w:hAnsi="Verdana" w:cs="Arial"/>
        </w:rPr>
        <w:t>developments</w:t>
      </w:r>
      <w:r w:rsidR="00AE3776">
        <w:rPr>
          <w:rFonts w:ascii="Verdana" w:hAnsi="Verdana" w:cs="Arial"/>
        </w:rPr>
        <w:t xml:space="preserve"> will have electric charging </w:t>
      </w:r>
      <w:r w:rsidR="00C648C1">
        <w:rPr>
          <w:rFonts w:ascii="Verdana" w:hAnsi="Verdana" w:cs="Arial"/>
        </w:rPr>
        <w:t>points</w:t>
      </w:r>
      <w:r w:rsidR="00AE3776">
        <w:rPr>
          <w:rFonts w:ascii="Verdana" w:hAnsi="Verdana" w:cs="Arial"/>
        </w:rPr>
        <w:t>.</w:t>
      </w:r>
    </w:p>
    <w:p w:rsidR="00C648C1" w:rsidRDefault="00C648C1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Cllr. Lawton confirmed that Neighbourhood Plans are a very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important part of SDC planning policies.</w:t>
      </w:r>
    </w:p>
    <w:p w:rsidR="00C648C1" w:rsidRDefault="00C648C1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Cllr. Ray asked Cllr. Lawton if he could tell us how we should apply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for CIL funding as to date neither he nor the Clerk had been able to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763561">
        <w:rPr>
          <w:rFonts w:ascii="Verdana" w:hAnsi="Verdana" w:cs="Arial"/>
        </w:rPr>
        <w:t>discover</w:t>
      </w:r>
      <w:r>
        <w:rPr>
          <w:rFonts w:ascii="Verdana" w:hAnsi="Verdana" w:cs="Arial"/>
        </w:rPr>
        <w:t xml:space="preserve"> the procedure.</w:t>
      </w:r>
      <w:r w:rsidR="00763561">
        <w:rPr>
          <w:rFonts w:ascii="Verdana" w:hAnsi="Verdana" w:cs="Arial"/>
        </w:rPr>
        <w:t xml:space="preserve">  He doesn’t know personally but will ask </w:t>
      </w:r>
      <w:r w:rsidR="00763561">
        <w:rPr>
          <w:rFonts w:ascii="Verdana" w:hAnsi="Verdana" w:cs="Arial"/>
        </w:rPr>
        <w:tab/>
      </w:r>
      <w:r w:rsidR="00763561">
        <w:rPr>
          <w:rFonts w:ascii="Verdana" w:hAnsi="Verdana" w:cs="Arial"/>
        </w:rPr>
        <w:tab/>
      </w:r>
      <w:r w:rsidR="00763561">
        <w:rPr>
          <w:rFonts w:ascii="Verdana" w:hAnsi="Verdana" w:cs="Arial"/>
        </w:rPr>
        <w:tab/>
        <w:t>Robert Weeks and let us know.</w:t>
      </w:r>
    </w:p>
    <w:p w:rsidR="00763561" w:rsidRDefault="00763561" w:rsidP="00B3401A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Cllr. Ray thanked him for attending and providing a report.</w:t>
      </w:r>
    </w:p>
    <w:p w:rsidR="0006205B" w:rsidRPr="00133BFA" w:rsidRDefault="00890C48" w:rsidP="00B3401A">
      <w:pPr>
        <w:rPr>
          <w:rFonts w:ascii="Verdana" w:eastAsia="Times New Roman" w:hAnsi="Verdana" w:cs="Arial"/>
          <w:lang w:eastAsia="en-GB"/>
        </w:rPr>
      </w:pPr>
      <w:r>
        <w:rPr>
          <w:rFonts w:ascii="Verdana" w:hAnsi="Verdana" w:cs="Arial"/>
        </w:rPr>
        <w:lastRenderedPageBreak/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84609">
        <w:rPr>
          <w:rFonts w:ascii="Verdana" w:eastAsia="Times New Roman" w:hAnsi="Verdana" w:cs="Arial"/>
          <w:lang w:eastAsia="en-GB"/>
        </w:rPr>
        <w:t xml:space="preserve"> </w:t>
      </w:r>
    </w:p>
    <w:p w:rsidR="00AE2479" w:rsidRPr="00047038" w:rsidRDefault="00A265F7" w:rsidP="00133BFA">
      <w:pPr>
        <w:ind w:left="28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7</w:t>
      </w:r>
      <w:r w:rsidR="0049263E" w:rsidRPr="00F30C20">
        <w:rPr>
          <w:rFonts w:ascii="Verdana" w:hAnsi="Verdana" w:cs="Tahoma"/>
          <w:b/>
        </w:rPr>
        <w:t>. Planning Applications: status of current planning applications:</w:t>
      </w:r>
    </w:p>
    <w:p w:rsidR="00690D3D" w:rsidRPr="0089016E" w:rsidRDefault="00AE2479" w:rsidP="0089016E">
      <w:pPr>
        <w:tabs>
          <w:tab w:val="left" w:pos="928"/>
        </w:tabs>
        <w:ind w:left="928"/>
        <w:rPr>
          <w:rFonts w:ascii="Verdana" w:hAnsi="Verdana"/>
        </w:rPr>
      </w:pPr>
      <w:r w:rsidRPr="00AE2479">
        <w:rPr>
          <w:rFonts w:ascii="Verdana" w:hAnsi="Verdana" w:cs="Arial"/>
          <w:i/>
        </w:rPr>
        <w:t>Planning Application No.</w:t>
      </w:r>
      <w:r>
        <w:rPr>
          <w:rFonts w:ascii="Verdana" w:hAnsi="Verdana" w:cs="Arial"/>
        </w:rPr>
        <w:t xml:space="preserve"> 17/01267/OUT</w:t>
      </w:r>
      <w:r w:rsidRPr="00AE24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1 The Orchard, Wilmcote: Outline              application with all matters reserved except for access for the erection of up to 4 residential </w:t>
      </w:r>
      <w:r w:rsidRPr="009B54B2">
        <w:rPr>
          <w:rFonts w:ascii="Verdana" w:hAnsi="Verdana"/>
        </w:rPr>
        <w:t>dwellings and associated works including demolition of part of single-storey garage fo</w:t>
      </w:r>
      <w:r>
        <w:rPr>
          <w:rFonts w:ascii="Verdana" w:hAnsi="Verdana"/>
        </w:rPr>
        <w:t>rming part of Arden View (no.2 The O</w:t>
      </w:r>
      <w:r w:rsidRPr="009B54B2">
        <w:rPr>
          <w:rFonts w:ascii="Verdana" w:hAnsi="Verdana"/>
        </w:rPr>
        <w:t>rchard).</w:t>
      </w:r>
      <w:r>
        <w:rPr>
          <w:rFonts w:ascii="Verdana" w:hAnsi="Verdana"/>
        </w:rPr>
        <w:t xml:space="preserve"> </w:t>
      </w:r>
      <w:r w:rsidR="00131955">
        <w:rPr>
          <w:rFonts w:ascii="Verdana" w:hAnsi="Verdana"/>
        </w:rPr>
        <w:t>Appeal in progress.</w:t>
      </w:r>
      <w:r w:rsidR="0019606B">
        <w:rPr>
          <w:rFonts w:ascii="Verdana" w:hAnsi="Verdana" w:cs="Verdana"/>
        </w:rPr>
        <w:t xml:space="preserve"> </w:t>
      </w:r>
    </w:p>
    <w:p w:rsidR="005A6027" w:rsidRDefault="0052765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19606B" w:rsidRPr="006D4CFA">
        <w:rPr>
          <w:rFonts w:ascii="Verdana" w:hAnsi="Verdana" w:cs="Verdana"/>
          <w:i/>
        </w:rPr>
        <w:t>Planning Application No</w:t>
      </w:r>
      <w:r w:rsidR="00B3401A">
        <w:rPr>
          <w:rFonts w:ascii="Verdana" w:hAnsi="Verdana" w:cs="Verdana"/>
          <w:i/>
        </w:rPr>
        <w:t>s</w:t>
      </w:r>
      <w:r w:rsidR="0019606B" w:rsidRPr="006D4CFA">
        <w:rPr>
          <w:rFonts w:ascii="Verdana" w:hAnsi="Verdana" w:cs="Verdana"/>
          <w:i/>
        </w:rPr>
        <w:t>. 17/</w:t>
      </w:r>
      <w:r w:rsidR="00823101">
        <w:rPr>
          <w:rFonts w:ascii="Verdana" w:hAnsi="Verdana" w:cs="Verdana"/>
          <w:i/>
        </w:rPr>
        <w:t>03130</w:t>
      </w:r>
      <w:r w:rsidR="0019606B" w:rsidRPr="006D4CFA">
        <w:rPr>
          <w:rFonts w:ascii="Verdana" w:hAnsi="Verdana" w:cs="Verdana"/>
          <w:i/>
        </w:rPr>
        <w:t>/FUL</w:t>
      </w:r>
      <w:r w:rsidR="00B3401A">
        <w:rPr>
          <w:rFonts w:ascii="Verdana" w:hAnsi="Verdana" w:cs="Verdana"/>
          <w:i/>
        </w:rPr>
        <w:t xml:space="preserve"> &amp; 17/04640</w:t>
      </w:r>
      <w:r w:rsidR="005A6027">
        <w:rPr>
          <w:rFonts w:ascii="Verdana" w:hAnsi="Verdana" w:cs="Verdana"/>
          <w:i/>
        </w:rPr>
        <w:t>/LBC</w:t>
      </w:r>
      <w:r w:rsidR="0019606B" w:rsidRPr="006D4CFA">
        <w:rPr>
          <w:rFonts w:ascii="Verdana" w:hAnsi="Verdana" w:cs="Verdana"/>
        </w:rPr>
        <w:t xml:space="preserve"> The Mary Arden Inn:</w:t>
      </w:r>
    </w:p>
    <w:p w:rsidR="00872A13" w:rsidRDefault="00872A13" w:rsidP="00872A13">
      <w:pPr>
        <w:pStyle w:val="BodyText"/>
        <w:tabs>
          <w:tab w:val="left" w:pos="851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A new entrance </w:t>
      </w:r>
      <w:r w:rsidR="006D4CFA" w:rsidRPr="006D4CFA">
        <w:rPr>
          <w:rFonts w:ascii="Verdana" w:hAnsi="Verdana" w:cs="Verdana"/>
        </w:rPr>
        <w:t>canopy with new glazed doo</w:t>
      </w:r>
      <w:r>
        <w:rPr>
          <w:rFonts w:ascii="Verdana" w:hAnsi="Verdana" w:cs="Verdana"/>
        </w:rPr>
        <w:t>rs, a small flat roof extension</w:t>
      </w:r>
    </w:p>
    <w:p w:rsidR="00872A13" w:rsidRDefault="00872A13" w:rsidP="00872A13">
      <w:pPr>
        <w:pStyle w:val="BodyText"/>
        <w:tabs>
          <w:tab w:val="left" w:pos="851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cedar clad </w:t>
      </w:r>
      <w:r w:rsidR="006D4CFA" w:rsidRPr="006D4CFA">
        <w:rPr>
          <w:rFonts w:ascii="Verdana" w:hAnsi="Verdana" w:cs="Verdana"/>
        </w:rPr>
        <w:t>externally, cedar cladding to an existing wall by entrance.</w:t>
      </w:r>
    </w:p>
    <w:p w:rsidR="0019606B" w:rsidRDefault="00872A13" w:rsidP="00B3401A">
      <w:pPr>
        <w:pStyle w:val="BodyText"/>
        <w:tabs>
          <w:tab w:val="left" w:pos="851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</w:t>
      </w:r>
      <w:r w:rsidR="00B3401A">
        <w:rPr>
          <w:rFonts w:ascii="Verdana" w:hAnsi="Verdana" w:cs="Verdana"/>
        </w:rPr>
        <w:t>Application</w:t>
      </w:r>
      <w:r>
        <w:rPr>
          <w:rFonts w:ascii="Verdana" w:hAnsi="Verdana" w:cs="Verdana"/>
        </w:rPr>
        <w:t xml:space="preserve">s </w:t>
      </w:r>
      <w:r w:rsidR="00B3401A">
        <w:rPr>
          <w:rFonts w:ascii="Verdana" w:hAnsi="Verdana" w:cs="Verdana"/>
        </w:rPr>
        <w:t>withdrawn.</w:t>
      </w:r>
    </w:p>
    <w:p w:rsidR="00A0792B" w:rsidRDefault="005E483D" w:rsidP="0052765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35C0A" w:rsidRDefault="0082310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Pr="00823101">
        <w:rPr>
          <w:rFonts w:ascii="Verdana" w:hAnsi="Verdana" w:cs="Verdana"/>
          <w:i/>
        </w:rPr>
        <w:t>Planning Application No. 17/02726/FUL</w:t>
      </w:r>
      <w:r>
        <w:rPr>
          <w:rFonts w:ascii="Verdana" w:hAnsi="Verdana" w:cs="Verdana"/>
        </w:rPr>
        <w:t xml:space="preserve"> 17 Church Road</w:t>
      </w:r>
      <w:r w:rsidR="00035C0A">
        <w:rPr>
          <w:rFonts w:ascii="Verdana" w:hAnsi="Verdana" w:cs="Verdana"/>
        </w:rPr>
        <w:t>, Wilmcote</w:t>
      </w:r>
      <w:r>
        <w:rPr>
          <w:rFonts w:ascii="Verdana" w:hAnsi="Verdana" w:cs="Verdana"/>
        </w:rPr>
        <w:t xml:space="preserve">: </w:t>
      </w:r>
    </w:p>
    <w:p w:rsidR="00035C0A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823101">
        <w:rPr>
          <w:rFonts w:ascii="Verdana" w:hAnsi="Verdana" w:cs="Verdana"/>
        </w:rPr>
        <w:t>Retrospect</w:t>
      </w:r>
      <w:r>
        <w:rPr>
          <w:rFonts w:ascii="Verdana" w:hAnsi="Verdana" w:cs="Verdana"/>
        </w:rPr>
        <w:t xml:space="preserve">ive </w:t>
      </w:r>
      <w:r w:rsidR="00823101">
        <w:rPr>
          <w:rFonts w:ascii="Verdana" w:hAnsi="Verdana" w:cs="Verdana"/>
        </w:rPr>
        <w:t>permission for erection of gate and fencing.</w:t>
      </w:r>
      <w:r>
        <w:rPr>
          <w:rFonts w:ascii="Verdana" w:hAnsi="Verdana" w:cs="Verdana"/>
        </w:rPr>
        <w:t xml:space="preserve"> </w:t>
      </w:r>
      <w:r w:rsidR="00B3401A">
        <w:rPr>
          <w:rFonts w:ascii="Verdana" w:hAnsi="Verdana" w:cs="Verdana"/>
        </w:rPr>
        <w:t>Permission granted</w:t>
      </w:r>
    </w:p>
    <w:p w:rsidR="00872A13" w:rsidRDefault="00872A13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AA05F8" w:rsidRDefault="00035C0A" w:rsidP="00AA05F8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35C0A">
        <w:rPr>
          <w:rFonts w:ascii="Verdana" w:hAnsi="Verdana" w:cs="Verdana"/>
          <w:i/>
        </w:rPr>
        <w:t>Planning application No. 18/00079/FUL</w:t>
      </w:r>
      <w:r>
        <w:rPr>
          <w:rFonts w:ascii="Verdana" w:hAnsi="Verdana" w:cs="Verdana"/>
        </w:rPr>
        <w:t xml:space="preserve"> </w:t>
      </w:r>
      <w:r w:rsidR="00AA05F8">
        <w:rPr>
          <w:rFonts w:ascii="Verdana" w:hAnsi="Verdana" w:cs="Verdana"/>
        </w:rPr>
        <w:t xml:space="preserve">24 Station Road, </w:t>
      </w:r>
      <w:r>
        <w:rPr>
          <w:rFonts w:ascii="Verdana" w:hAnsi="Verdana" w:cs="Verdana"/>
        </w:rPr>
        <w:t xml:space="preserve">Wilmcote: </w:t>
      </w:r>
    </w:p>
    <w:p w:rsidR="00035C0A" w:rsidRDefault="00AA05F8" w:rsidP="00AA05F8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035C0A">
        <w:rPr>
          <w:rFonts w:ascii="Verdana" w:hAnsi="Verdana" w:cs="Verdana"/>
        </w:rPr>
        <w:t>Retrospective rear extension and internal alterations.</w:t>
      </w:r>
      <w:r>
        <w:rPr>
          <w:rFonts w:ascii="Verdana" w:hAnsi="Verdana" w:cs="Verdana"/>
        </w:rPr>
        <w:t xml:space="preserve"> Application</w:t>
      </w:r>
      <w:r w:rsidR="001807E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withdrawn.</w:t>
      </w:r>
    </w:p>
    <w:p w:rsidR="001807ED" w:rsidRDefault="001807ED" w:rsidP="00AA05F8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AA05F8" w:rsidRDefault="00AA05F8" w:rsidP="00AA05F8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AA05F8" w:rsidRDefault="00AA05F8" w:rsidP="00AA05F8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807ED">
        <w:rPr>
          <w:rFonts w:ascii="Verdana" w:hAnsi="Verdana" w:cs="Verdana"/>
          <w:i/>
        </w:rPr>
        <w:t>Planning application No. 18/00273/FUL</w:t>
      </w:r>
      <w:r w:rsidR="001807ED">
        <w:rPr>
          <w:rFonts w:ascii="Verdana" w:hAnsi="Verdana" w:cs="Verdana"/>
        </w:rPr>
        <w:t xml:space="preserve"> 24 Aston Cantlow Road, Wilmcote:</w:t>
      </w:r>
    </w:p>
    <w:p w:rsidR="00E04920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First floor rear extension. Application withdrawn.</w:t>
      </w: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807ED">
        <w:rPr>
          <w:rFonts w:ascii="Verdana" w:hAnsi="Verdana" w:cs="Verdana"/>
          <w:i/>
        </w:rPr>
        <w:t>Planning application Nos. 18/00133/LBC &amp; 18/00132/FUL</w:t>
      </w:r>
      <w:r>
        <w:rPr>
          <w:rFonts w:ascii="Verdana" w:hAnsi="Verdana" w:cs="Verdana"/>
          <w:i/>
        </w:rPr>
        <w:t xml:space="preserve"> </w:t>
      </w:r>
      <w:r w:rsidRPr="001807ED">
        <w:rPr>
          <w:rFonts w:ascii="Verdana" w:hAnsi="Verdana" w:cs="Verdana"/>
        </w:rPr>
        <w:t>6 Old School Lane</w:t>
      </w:r>
      <w:r>
        <w:rPr>
          <w:rFonts w:ascii="Verdana" w:hAnsi="Verdana" w:cs="Verdana"/>
        </w:rPr>
        <w:t>,</w:t>
      </w:r>
    </w:p>
    <w:p w:rsidR="001807ED" w:rsidRP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i/>
        </w:rPr>
      </w:pPr>
      <w:r>
        <w:rPr>
          <w:rFonts w:ascii="Verdana" w:hAnsi="Verdana" w:cs="Verdana"/>
        </w:rPr>
        <w:tab/>
        <w:t>Wilmcote: Proposed wine store under kitchen. Permission granted.</w:t>
      </w:r>
    </w:p>
    <w:p w:rsidR="001807ED" w:rsidRP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i/>
        </w:rPr>
      </w:pP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The following application was received after the agenda had been circulated:</w:t>
      </w: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807ED">
        <w:rPr>
          <w:rFonts w:ascii="Verdana" w:hAnsi="Verdana" w:cs="Verdana"/>
          <w:i/>
        </w:rPr>
        <w:t>Planning application No.</w:t>
      </w:r>
      <w:r>
        <w:rPr>
          <w:rFonts w:ascii="Verdana" w:hAnsi="Verdana" w:cs="Verdana"/>
          <w:i/>
        </w:rPr>
        <w:t xml:space="preserve"> 17/03676/FUL </w:t>
      </w:r>
      <w:r>
        <w:rPr>
          <w:rFonts w:ascii="Verdana" w:hAnsi="Verdana" w:cs="Verdana"/>
        </w:rPr>
        <w:t>Turnlea, 13 Old School Lane,</w:t>
      </w: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Wilmcote: Replacement dormer bungalow together with one additional</w:t>
      </w:r>
    </w:p>
    <w:p w:rsid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>dwelling.</w:t>
      </w:r>
    </w:p>
    <w:p w:rsidR="000E4D7B" w:rsidRDefault="000E4D7B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0E4D7B" w:rsidRDefault="000E4D7B" w:rsidP="00522100">
      <w:pPr>
        <w:pStyle w:val="PlainText"/>
        <w:tabs>
          <w:tab w:val="left" w:pos="993"/>
        </w:tabs>
        <w:rPr>
          <w:rFonts w:cs="Verdana"/>
        </w:rPr>
      </w:pPr>
      <w:r>
        <w:rPr>
          <w:rFonts w:eastAsiaTheme="minorHAnsi" w:cs="Verdana"/>
          <w:sz w:val="22"/>
          <w:szCs w:val="22"/>
        </w:rPr>
        <w:tab/>
        <w:t>Cllr. Ray declared a non-pecuniary interest in this application.</w:t>
      </w:r>
      <w:r>
        <w:rPr>
          <w:rFonts w:eastAsiaTheme="minorHAnsi" w:cs="Verdana"/>
          <w:sz w:val="22"/>
          <w:szCs w:val="22"/>
        </w:rPr>
        <w:tab/>
      </w:r>
    </w:p>
    <w:p w:rsidR="00522100" w:rsidRPr="00522100" w:rsidRDefault="000E4D7B" w:rsidP="00522100">
      <w:pPr>
        <w:pStyle w:val="PlainText"/>
        <w:tabs>
          <w:tab w:val="left" w:pos="993"/>
        </w:tabs>
        <w:rPr>
          <w:sz w:val="22"/>
          <w:szCs w:val="22"/>
        </w:rPr>
      </w:pPr>
      <w:r>
        <w:rPr>
          <w:rFonts w:cs="Verdana"/>
        </w:rPr>
        <w:tab/>
      </w:r>
      <w:r w:rsidR="00522100">
        <w:rPr>
          <w:sz w:val="22"/>
          <w:szCs w:val="22"/>
        </w:rPr>
        <w:t>A</w:t>
      </w:r>
      <w:r w:rsidR="00522100" w:rsidRPr="00522100">
        <w:rPr>
          <w:sz w:val="22"/>
          <w:szCs w:val="22"/>
        </w:rPr>
        <w:t xml:space="preserve">fter discussion the </w:t>
      </w:r>
      <w:r w:rsidR="00522100">
        <w:rPr>
          <w:sz w:val="22"/>
          <w:szCs w:val="22"/>
        </w:rPr>
        <w:t xml:space="preserve">following </w:t>
      </w:r>
      <w:r w:rsidR="00522100" w:rsidRPr="00522100">
        <w:rPr>
          <w:sz w:val="22"/>
          <w:szCs w:val="22"/>
        </w:rPr>
        <w:t xml:space="preserve">response from the Parish Council to SDC was </w:t>
      </w:r>
      <w:r w:rsidR="00CF69CF">
        <w:rPr>
          <w:sz w:val="22"/>
          <w:szCs w:val="22"/>
        </w:rPr>
        <w:tab/>
      </w:r>
      <w:r>
        <w:rPr>
          <w:sz w:val="22"/>
          <w:szCs w:val="22"/>
        </w:rPr>
        <w:t xml:space="preserve">proposed by Cllr. Shilvock and seconded by Cllr. McMillan. All other Councillors </w:t>
      </w:r>
      <w:r>
        <w:rPr>
          <w:sz w:val="22"/>
          <w:szCs w:val="22"/>
        </w:rPr>
        <w:tab/>
        <w:t>in agreement.</w:t>
      </w:r>
    </w:p>
    <w:p w:rsidR="00522100" w:rsidRPr="00522100" w:rsidRDefault="00522100" w:rsidP="00522100">
      <w:pPr>
        <w:pStyle w:val="PlainText"/>
        <w:rPr>
          <w:sz w:val="22"/>
          <w:szCs w:val="22"/>
        </w:rPr>
      </w:pPr>
    </w:p>
    <w:p w:rsidR="00522100" w:rsidRPr="00522100" w:rsidRDefault="00CF69CF" w:rsidP="00CF69CF">
      <w:pPr>
        <w:pStyle w:val="PlainText"/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22100" w:rsidRPr="00522100">
        <w:rPr>
          <w:sz w:val="22"/>
          <w:szCs w:val="22"/>
        </w:rPr>
        <w:t xml:space="preserve">Wilmcote Parish Council is of the opinion that there is little change to the </w:t>
      </w:r>
      <w:r>
        <w:rPr>
          <w:sz w:val="22"/>
          <w:szCs w:val="22"/>
        </w:rPr>
        <w:tab/>
      </w:r>
      <w:r w:rsidR="00522100" w:rsidRPr="00522100">
        <w:rPr>
          <w:sz w:val="22"/>
          <w:szCs w:val="22"/>
        </w:rPr>
        <w:t xml:space="preserve">previous application, No. 17/01435/FUL, and objects to the current application </w:t>
      </w:r>
      <w:r>
        <w:rPr>
          <w:sz w:val="22"/>
          <w:szCs w:val="22"/>
        </w:rPr>
        <w:tab/>
      </w:r>
      <w:r w:rsidR="00522100" w:rsidRPr="00522100">
        <w:rPr>
          <w:sz w:val="22"/>
          <w:szCs w:val="22"/>
        </w:rPr>
        <w:t xml:space="preserve">based on the same reasons as before. Two bungalows would be more </w:t>
      </w:r>
      <w:r>
        <w:rPr>
          <w:sz w:val="22"/>
          <w:szCs w:val="22"/>
        </w:rPr>
        <w:tab/>
      </w:r>
      <w:r w:rsidR="00522100" w:rsidRPr="00522100">
        <w:rPr>
          <w:sz w:val="22"/>
          <w:szCs w:val="22"/>
        </w:rPr>
        <w:t>favourable on this site.’</w:t>
      </w:r>
    </w:p>
    <w:p w:rsidR="001807ED" w:rsidRPr="001807ED" w:rsidRDefault="001807ED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A0792B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</w:t>
      </w:r>
      <w:r w:rsidRPr="00A0792B">
        <w:rPr>
          <w:rFonts w:ascii="Verdana" w:hAnsi="Verdana" w:cs="Verdana"/>
          <w:b/>
        </w:rPr>
        <w:t xml:space="preserve"> </w:t>
      </w:r>
      <w:r w:rsidR="00A265F7">
        <w:rPr>
          <w:rFonts w:ascii="Verdana" w:hAnsi="Verdana" w:cs="Verdana"/>
          <w:b/>
        </w:rPr>
        <w:t>8</w:t>
      </w:r>
      <w:r w:rsidRPr="00A0792B">
        <w:rPr>
          <w:rFonts w:ascii="Verdana" w:hAnsi="Verdana" w:cs="Verdana"/>
          <w:b/>
        </w:rPr>
        <w:t>. Correspondence</w:t>
      </w:r>
      <w:r>
        <w:rPr>
          <w:rFonts w:ascii="Verdana" w:hAnsi="Verdana" w:cs="Verdana"/>
          <w:b/>
        </w:rPr>
        <w:t xml:space="preserve"> received:</w:t>
      </w:r>
    </w:p>
    <w:p w:rsidR="00A0792B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</w:p>
    <w:p w:rsidR="001B618C" w:rsidRPr="00117738" w:rsidRDefault="00A0792B" w:rsidP="00CF6C02">
      <w:pPr>
        <w:spacing w:after="0"/>
        <w:ind w:left="851" w:hanging="142"/>
        <w:rPr>
          <w:rFonts w:ascii="Verdana" w:hAnsi="Verdana" w:cs="Arial"/>
          <w:color w:val="000000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="00CF6C02">
        <w:rPr>
          <w:rFonts w:ascii="Verdana" w:hAnsi="Verdana" w:cs="Verdana"/>
          <w:b/>
        </w:rPr>
        <w:tab/>
      </w:r>
      <w:r w:rsidR="00E04920">
        <w:rPr>
          <w:rFonts w:ascii="Verdana" w:hAnsi="Verdana"/>
          <w:bCs/>
        </w:rPr>
        <w:t xml:space="preserve"> </w:t>
      </w:r>
      <w:r w:rsidR="001B618C">
        <w:rPr>
          <w:rFonts w:ascii="Verdana" w:hAnsi="Verdana" w:cs="Arial"/>
          <w:color w:val="000000"/>
        </w:rPr>
        <w:t xml:space="preserve">- </w:t>
      </w:r>
      <w:r w:rsidR="001B618C" w:rsidRPr="00117738">
        <w:rPr>
          <w:rFonts w:ascii="Verdana" w:hAnsi="Verdana" w:cs="Arial"/>
          <w:color w:val="000000"/>
        </w:rPr>
        <w:t xml:space="preserve">Site Allocations Plan for Stratford on Avon District – Intention to </w:t>
      </w:r>
      <w:r w:rsidR="001B618C">
        <w:rPr>
          <w:rFonts w:ascii="Verdana" w:hAnsi="Verdana" w:cs="Arial"/>
          <w:color w:val="000000"/>
        </w:rPr>
        <w:t xml:space="preserve">                 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  </w:t>
      </w:r>
      <w:r w:rsidR="001B618C">
        <w:rPr>
          <w:rFonts w:ascii="Verdana" w:hAnsi="Verdana" w:cs="Arial"/>
          <w:color w:val="000000"/>
        </w:rPr>
        <w:t>prepare a Local Plan.</w:t>
      </w:r>
      <w:r w:rsidR="001B618C">
        <w:rPr>
          <w:rFonts w:ascii="Verdana" w:hAnsi="Verdana" w:cs="Arial"/>
          <w:color w:val="000000"/>
        </w:rPr>
        <w:tab/>
      </w:r>
    </w:p>
    <w:p w:rsidR="001B618C" w:rsidRPr="00117738" w:rsidRDefault="001B618C" w:rsidP="00CF6C02">
      <w:pPr>
        <w:spacing w:after="0"/>
        <w:ind w:left="28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 xml:space="preserve"> - </w:t>
      </w:r>
      <w:r w:rsidRPr="00117738">
        <w:rPr>
          <w:rFonts w:ascii="Verdana" w:hAnsi="Verdana" w:cs="Arial"/>
          <w:color w:val="000000"/>
        </w:rPr>
        <w:t>World War 1 Centenary Celebrations.</w:t>
      </w:r>
    </w:p>
    <w:p w:rsidR="001B618C" w:rsidRPr="00117738" w:rsidRDefault="001B618C" w:rsidP="00CF6C02">
      <w:pPr>
        <w:spacing w:after="0"/>
        <w:ind w:left="64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</w:t>
      </w:r>
      <w:r>
        <w:rPr>
          <w:rFonts w:ascii="Verdana" w:hAnsi="Verdana" w:cs="Arial"/>
          <w:color w:val="000000"/>
        </w:rPr>
        <w:t xml:space="preserve">- </w:t>
      </w:r>
      <w:r w:rsidRPr="00117738">
        <w:rPr>
          <w:rFonts w:ascii="Verdana" w:hAnsi="Verdana" w:cs="Arial"/>
          <w:color w:val="000000"/>
        </w:rPr>
        <w:t xml:space="preserve">Community Infrastructure Levy (CIL) Training for Parish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  </w:t>
      </w:r>
      <w:r w:rsidRPr="00117738">
        <w:rPr>
          <w:rFonts w:ascii="Verdana" w:hAnsi="Verdana" w:cs="Arial"/>
          <w:color w:val="000000"/>
        </w:rPr>
        <w:t>Councillors</w:t>
      </w:r>
      <w:r>
        <w:rPr>
          <w:rFonts w:ascii="Verdana" w:hAnsi="Verdana" w:cs="Arial"/>
          <w:color w:val="000000"/>
        </w:rPr>
        <w:t xml:space="preserve"> video of a training</w:t>
      </w:r>
      <w:r w:rsidRPr="00117738">
        <w:rPr>
          <w:rFonts w:ascii="Verdana" w:hAnsi="Verdana" w:cs="Arial"/>
          <w:color w:val="000000"/>
        </w:rPr>
        <w:t xml:space="preserve"> session available on the SDC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  </w:t>
      </w:r>
      <w:r w:rsidRPr="00117738">
        <w:rPr>
          <w:rFonts w:ascii="Verdana" w:hAnsi="Verdana" w:cs="Arial"/>
          <w:color w:val="000000"/>
        </w:rPr>
        <w:t xml:space="preserve">website.     </w:t>
      </w:r>
    </w:p>
    <w:p w:rsidR="001B618C" w:rsidRDefault="00CF6C02" w:rsidP="00CF6C02">
      <w:pPr>
        <w:spacing w:after="0"/>
        <w:ind w:left="709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 xml:space="preserve"> </w:t>
      </w:r>
      <w:r w:rsidR="001B618C">
        <w:rPr>
          <w:rFonts w:ascii="Verdana" w:hAnsi="Verdana" w:cs="Arial"/>
          <w:color w:val="000000"/>
        </w:rPr>
        <w:t xml:space="preserve">- </w:t>
      </w:r>
      <w:r w:rsidR="001B618C" w:rsidRPr="00117738">
        <w:rPr>
          <w:rFonts w:ascii="Verdana" w:hAnsi="Verdana" w:cs="Arial"/>
          <w:color w:val="000000"/>
        </w:rPr>
        <w:t>Notification of Review of Ethical Standards in Local Government.</w:t>
      </w:r>
    </w:p>
    <w:p w:rsidR="001B618C" w:rsidRDefault="001B618C" w:rsidP="00CF6C02">
      <w:pPr>
        <w:spacing w:after="0"/>
        <w:ind w:left="28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</w:t>
      </w:r>
      <w:r>
        <w:rPr>
          <w:rFonts w:ascii="Verdana" w:hAnsi="Verdana" w:cs="Arial"/>
          <w:color w:val="000000"/>
        </w:rPr>
        <w:t xml:space="preserve">- Canal Quarter Regeneration Zone Framework Masterplan </w:t>
      </w:r>
      <w:r>
        <w:rPr>
          <w:rFonts w:ascii="Verdana" w:hAnsi="Verdana" w:cs="Arial"/>
          <w:color w:val="000000"/>
        </w:rPr>
        <w:tab/>
        <w:t xml:space="preserve"> </w:t>
      </w:r>
      <w:r>
        <w:rPr>
          <w:rFonts w:ascii="Verdana" w:hAnsi="Verdana" w:cs="Arial"/>
          <w:color w:val="000000"/>
        </w:rPr>
        <w:tab/>
        <w:t xml:space="preserve">   </w:t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  </w:t>
      </w:r>
      <w:r>
        <w:rPr>
          <w:rFonts w:ascii="Verdana" w:hAnsi="Verdana" w:cs="Arial"/>
          <w:color w:val="000000"/>
        </w:rPr>
        <w:t>Supplementary planning document.</w:t>
      </w:r>
    </w:p>
    <w:p w:rsidR="001B618C" w:rsidRDefault="001B618C" w:rsidP="00CF6C02">
      <w:pPr>
        <w:spacing w:after="0"/>
        <w:rPr>
          <w:bCs/>
        </w:rPr>
      </w:pPr>
      <w:r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</w:r>
      <w:r w:rsidR="00CF6C02">
        <w:rPr>
          <w:rFonts w:ascii="Verdana" w:hAnsi="Verdana" w:cs="Arial"/>
          <w:color w:val="000000"/>
        </w:rPr>
        <w:tab/>
        <w:t xml:space="preserve"> </w:t>
      </w:r>
      <w:r>
        <w:rPr>
          <w:rFonts w:ascii="Verdana" w:hAnsi="Verdana" w:cs="Arial"/>
          <w:color w:val="000000"/>
        </w:rPr>
        <w:t xml:space="preserve">- </w:t>
      </w:r>
      <w:r w:rsidRPr="00F90466">
        <w:rPr>
          <w:rFonts w:ascii="Verdana" w:hAnsi="Verdana"/>
          <w:bCs/>
        </w:rPr>
        <w:t>County Church Service to celebrate the Commonwealth.</w:t>
      </w:r>
    </w:p>
    <w:p w:rsidR="001B618C" w:rsidRDefault="001B618C" w:rsidP="00BF38BE">
      <w:pPr>
        <w:spacing w:after="0" w:line="240" w:lineRule="auto"/>
        <w:ind w:left="425" w:hanging="425"/>
        <w:rPr>
          <w:rFonts w:ascii="Verdana" w:hAnsi="Verdana"/>
          <w:bCs/>
          <w:iCs/>
        </w:rPr>
      </w:pPr>
      <w:r>
        <w:rPr>
          <w:bCs/>
        </w:rPr>
        <w:tab/>
      </w:r>
      <w:r>
        <w:rPr>
          <w:bCs/>
        </w:rPr>
        <w:tab/>
      </w:r>
      <w:r w:rsidR="00CF6C02">
        <w:rPr>
          <w:bCs/>
        </w:rPr>
        <w:tab/>
      </w:r>
      <w:r w:rsidR="00CF6C02">
        <w:rPr>
          <w:bCs/>
        </w:rPr>
        <w:tab/>
        <w:t xml:space="preserve">  </w:t>
      </w:r>
      <w:r>
        <w:rPr>
          <w:bCs/>
        </w:rPr>
        <w:t xml:space="preserve">- </w:t>
      </w:r>
      <w:r w:rsidRPr="00F90466">
        <w:t> </w:t>
      </w:r>
      <w:r w:rsidRPr="00F90466">
        <w:rPr>
          <w:rFonts w:ascii="Verdana" w:hAnsi="Verdana"/>
          <w:bCs/>
          <w:iCs/>
        </w:rPr>
        <w:t xml:space="preserve">Development Requirements Supplementary Planning Document </w:t>
      </w:r>
      <w:r>
        <w:rPr>
          <w:rFonts w:ascii="Verdana" w:hAnsi="Verdana"/>
          <w:bCs/>
          <w:iCs/>
        </w:rPr>
        <w:tab/>
        <w:t xml:space="preserve">  </w:t>
      </w:r>
      <w:r w:rsidR="00CF6C02">
        <w:rPr>
          <w:rFonts w:ascii="Verdana" w:hAnsi="Verdana"/>
          <w:bCs/>
          <w:iCs/>
        </w:rPr>
        <w:tab/>
      </w:r>
      <w:r w:rsidR="00CF6C02">
        <w:rPr>
          <w:rFonts w:ascii="Verdana" w:hAnsi="Verdana"/>
          <w:bCs/>
          <w:iCs/>
        </w:rPr>
        <w:tab/>
        <w:t xml:space="preserve">  </w:t>
      </w:r>
      <w:r>
        <w:rPr>
          <w:rFonts w:ascii="Verdana" w:hAnsi="Verdana"/>
          <w:bCs/>
          <w:iCs/>
        </w:rPr>
        <w:t xml:space="preserve"> </w:t>
      </w:r>
      <w:r w:rsidRPr="00F90466">
        <w:rPr>
          <w:rFonts w:ascii="Verdana" w:hAnsi="Verdana"/>
          <w:bCs/>
          <w:iCs/>
        </w:rPr>
        <w:t>Consultation</w:t>
      </w:r>
      <w:r>
        <w:rPr>
          <w:rFonts w:ascii="Verdana" w:hAnsi="Verdana"/>
          <w:bCs/>
          <w:iCs/>
        </w:rPr>
        <w:t>.</w:t>
      </w:r>
      <w:r w:rsidRPr="00F90466">
        <w:rPr>
          <w:rFonts w:ascii="Verdana" w:hAnsi="Verdana"/>
          <w:bCs/>
          <w:iCs/>
        </w:rPr>
        <w:t xml:space="preserve"> </w:t>
      </w:r>
      <w:r w:rsidR="000E4D7B">
        <w:rPr>
          <w:rFonts w:ascii="Verdana" w:hAnsi="Verdana"/>
          <w:bCs/>
          <w:iCs/>
        </w:rPr>
        <w:t xml:space="preserve"> Cllrs. Ray &amp; Shilvock are registered to attend a </w:t>
      </w:r>
      <w:r w:rsidR="000E4D7B">
        <w:rPr>
          <w:rFonts w:ascii="Verdana" w:hAnsi="Verdana"/>
          <w:bCs/>
          <w:iCs/>
        </w:rPr>
        <w:tab/>
      </w:r>
      <w:r w:rsidR="000E4D7B">
        <w:rPr>
          <w:rFonts w:ascii="Verdana" w:hAnsi="Verdana"/>
          <w:bCs/>
          <w:iCs/>
        </w:rPr>
        <w:tab/>
      </w:r>
      <w:r w:rsidR="000E4D7B">
        <w:rPr>
          <w:rFonts w:ascii="Verdana" w:hAnsi="Verdana"/>
          <w:bCs/>
          <w:iCs/>
        </w:rPr>
        <w:tab/>
      </w:r>
      <w:r w:rsidR="000E4D7B">
        <w:rPr>
          <w:rFonts w:ascii="Verdana" w:hAnsi="Verdana"/>
          <w:bCs/>
          <w:iCs/>
        </w:rPr>
        <w:tab/>
        <w:t xml:space="preserve">   training session on this subject.</w:t>
      </w:r>
    </w:p>
    <w:p w:rsidR="00C648C1" w:rsidRPr="00806766" w:rsidRDefault="00C648C1" w:rsidP="00BF38BE">
      <w:pPr>
        <w:spacing w:after="0" w:line="240" w:lineRule="auto"/>
        <w:ind w:left="425" w:hanging="425"/>
        <w:rPr>
          <w:rFonts w:ascii="Verdana" w:hAnsi="Verdana"/>
          <w:bCs/>
          <w:iCs/>
        </w:rPr>
      </w:pPr>
    </w:p>
    <w:p w:rsidR="00E04920" w:rsidRPr="00BF38BE" w:rsidRDefault="00E04920" w:rsidP="00E04920">
      <w:pPr>
        <w:spacing w:after="0" w:line="240" w:lineRule="auto"/>
        <w:ind w:left="646"/>
        <w:rPr>
          <w:rFonts w:ascii="Verdana" w:hAnsi="Verdana"/>
          <w:bCs/>
        </w:rPr>
      </w:pPr>
    </w:p>
    <w:p w:rsidR="00C55B69" w:rsidRPr="00BF38BE" w:rsidRDefault="00443F84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BF38BE">
        <w:rPr>
          <w:rFonts w:ascii="Verdana" w:hAnsi="Verdana" w:cs="Tahoma"/>
          <w:b/>
        </w:rPr>
        <w:t xml:space="preserve"> </w:t>
      </w:r>
      <w:r w:rsidR="00A265F7" w:rsidRPr="00BF38BE">
        <w:rPr>
          <w:rFonts w:ascii="Verdana" w:hAnsi="Verdana" w:cs="Tahoma"/>
          <w:b/>
        </w:rPr>
        <w:t>9</w:t>
      </w:r>
      <w:r w:rsidR="007255E7" w:rsidRPr="00BF38BE">
        <w:rPr>
          <w:rFonts w:ascii="Verdana" w:hAnsi="Verdana" w:cs="Tahoma"/>
          <w:b/>
        </w:rPr>
        <w:t xml:space="preserve">. </w:t>
      </w:r>
      <w:r w:rsidR="006D4CFA" w:rsidRPr="00BF38BE">
        <w:rPr>
          <w:rFonts w:ascii="Verdana" w:hAnsi="Verdana" w:cs="Tahoma"/>
          <w:b/>
        </w:rPr>
        <w:t>Wilmcote Parish Council Emergency Plan</w:t>
      </w:r>
      <w:r w:rsidR="007255E7" w:rsidRPr="00BF38BE">
        <w:rPr>
          <w:rFonts w:ascii="Verdana" w:hAnsi="Verdana" w:cs="Tahoma"/>
          <w:b/>
        </w:rPr>
        <w:t>:</w:t>
      </w:r>
    </w:p>
    <w:p w:rsidR="00D90AA3" w:rsidRDefault="00D90AA3" w:rsidP="007D75A4">
      <w:pPr>
        <w:spacing w:after="0" w:line="240" w:lineRule="auto"/>
        <w:ind w:left="142"/>
        <w:jc w:val="both"/>
        <w:rPr>
          <w:rFonts w:ascii="Verdana" w:hAnsi="Verdana" w:cs="Tahoma"/>
          <w:b/>
          <w:color w:val="FF0000"/>
        </w:rPr>
      </w:pPr>
    </w:p>
    <w:p w:rsidR="00D90AA3" w:rsidRPr="008D0A12" w:rsidRDefault="00D90AA3" w:rsidP="00D90AA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</w:rPr>
        <w:tab/>
      </w:r>
      <w:r>
        <w:rPr>
          <w:rFonts w:ascii="Verdana" w:hAnsi="Verdana" w:cs="Tahoma"/>
          <w:b/>
          <w:color w:val="FF0000"/>
        </w:rPr>
        <w:tab/>
      </w:r>
      <w:r w:rsidR="008D0A12" w:rsidRPr="008D0A12">
        <w:rPr>
          <w:rFonts w:ascii="Verdana" w:hAnsi="Verdana" w:cs="Tahoma"/>
        </w:rPr>
        <w:t>Cllr. Stewart ha</w:t>
      </w:r>
      <w:r w:rsidR="008D0A12">
        <w:rPr>
          <w:rFonts w:ascii="Verdana" w:hAnsi="Verdana" w:cs="Tahoma"/>
        </w:rPr>
        <w:t>d obtained clarification on various points raised by</w:t>
      </w:r>
    </w:p>
    <w:p w:rsidR="00971D83" w:rsidRDefault="008B1C0E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8D0A12">
        <w:rPr>
          <w:rFonts w:ascii="Verdana" w:hAnsi="Verdana" w:cs="Tahoma"/>
        </w:rPr>
        <w:tab/>
      </w:r>
      <w:r w:rsidR="008D0A12" w:rsidRPr="008D0A12">
        <w:rPr>
          <w:rFonts w:ascii="Verdana" w:hAnsi="Verdana" w:cs="Tahoma"/>
        </w:rPr>
        <w:t>Councillors.</w:t>
      </w:r>
      <w:r w:rsidRPr="008D0A12">
        <w:rPr>
          <w:rFonts w:ascii="Verdana" w:hAnsi="Verdana" w:cs="Tahoma"/>
        </w:rPr>
        <w:tab/>
      </w:r>
      <w:r w:rsidR="008D0A12">
        <w:rPr>
          <w:rFonts w:ascii="Verdana" w:hAnsi="Verdana" w:cs="Tahoma"/>
        </w:rPr>
        <w:t xml:space="preserve">The community resilience support team has advised </w:t>
      </w:r>
      <w:r w:rsidR="008D0A12">
        <w:rPr>
          <w:rFonts w:ascii="Verdana" w:hAnsi="Verdana" w:cs="Tahoma"/>
        </w:rPr>
        <w:tab/>
        <w:t xml:space="preserve">that this is a Parish Council Emergency Plan, focussed on the </w:t>
      </w:r>
      <w:r w:rsidR="008D0A12">
        <w:rPr>
          <w:rFonts w:ascii="Verdana" w:hAnsi="Verdana" w:cs="Tahoma"/>
        </w:rPr>
        <w:tab/>
        <w:t xml:space="preserve">parish council acting as a community in an emergency. The parish </w:t>
      </w:r>
      <w:r w:rsidR="008D0A12">
        <w:rPr>
          <w:rFonts w:ascii="Verdana" w:hAnsi="Verdana" w:cs="Tahoma"/>
        </w:rPr>
        <w:tab/>
        <w:t xml:space="preserve">council is not a statutory responder and would never replace the </w:t>
      </w:r>
      <w:r w:rsidR="008D0A12">
        <w:rPr>
          <w:rFonts w:ascii="Verdana" w:hAnsi="Verdana" w:cs="Tahoma"/>
        </w:rPr>
        <w:tab/>
        <w:t xml:space="preserve">emergency services response. This plan only relates to our parish. It </w:t>
      </w:r>
      <w:r w:rsidR="008D0A12">
        <w:rPr>
          <w:rFonts w:ascii="Verdana" w:hAnsi="Verdana" w:cs="Tahoma"/>
        </w:rPr>
        <w:tab/>
        <w:t xml:space="preserve">is apparent that we do not need to publish the plan or rehearse an </w:t>
      </w:r>
      <w:r w:rsidR="008D0A12">
        <w:rPr>
          <w:rFonts w:ascii="Verdana" w:hAnsi="Verdana" w:cs="Tahoma"/>
        </w:rPr>
        <w:tab/>
        <w:t xml:space="preserve">incident.  </w:t>
      </w:r>
    </w:p>
    <w:p w:rsidR="00971D83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971D83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Cllr. Stewart will circulate a final plan for comment prior to approval </w:t>
      </w:r>
      <w:r>
        <w:rPr>
          <w:rFonts w:ascii="Verdana" w:hAnsi="Verdana" w:cs="Tahoma"/>
        </w:rPr>
        <w:tab/>
        <w:t xml:space="preserve">and ascertain whether an emergency box is needed, what contents </w:t>
      </w:r>
      <w:r>
        <w:rPr>
          <w:rFonts w:ascii="Verdana" w:hAnsi="Verdana" w:cs="Tahoma"/>
        </w:rPr>
        <w:tab/>
        <w:t>are required and how often it should be reviewed.</w:t>
      </w:r>
    </w:p>
    <w:p w:rsidR="00971D83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971D83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Once a final plan is approved a hard copy should be provided to </w:t>
      </w:r>
      <w:r>
        <w:rPr>
          <w:rFonts w:ascii="Verdana" w:hAnsi="Verdana" w:cs="Tahoma"/>
        </w:rPr>
        <w:tab/>
        <w:t>each Councillor.</w:t>
      </w:r>
      <w:r>
        <w:rPr>
          <w:rFonts w:ascii="Verdana" w:hAnsi="Verdana" w:cs="Tahoma"/>
        </w:rPr>
        <w:tab/>
      </w:r>
    </w:p>
    <w:p w:rsidR="00971D83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F17334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8D0A12">
        <w:rPr>
          <w:rFonts w:ascii="Verdana" w:hAnsi="Verdana" w:cs="Tahoma"/>
        </w:rPr>
        <w:t xml:space="preserve">Cllr. Fraser has agreed to remove </w:t>
      </w:r>
      <w:r w:rsidR="00F17334">
        <w:rPr>
          <w:rFonts w:ascii="Verdana" w:hAnsi="Verdana" w:cs="Tahoma"/>
        </w:rPr>
        <w:t xml:space="preserve">reference to </w:t>
      </w:r>
      <w:r w:rsidR="008D0A12">
        <w:rPr>
          <w:rFonts w:ascii="Verdana" w:hAnsi="Verdana" w:cs="Tahoma"/>
        </w:rPr>
        <w:t>the</w:t>
      </w:r>
      <w:r w:rsidR="00F17334">
        <w:rPr>
          <w:rFonts w:ascii="Verdana" w:hAnsi="Verdana" w:cs="Tahoma"/>
        </w:rPr>
        <w:t xml:space="preserve"> plan from the </w:t>
      </w:r>
      <w:r w:rsidR="00F17334">
        <w:rPr>
          <w:rFonts w:ascii="Verdana" w:hAnsi="Verdana" w:cs="Tahoma"/>
        </w:rPr>
        <w:tab/>
        <w:t>standing orders and ensure removal from the website.</w:t>
      </w:r>
    </w:p>
    <w:p w:rsidR="008D0A12" w:rsidRDefault="00971D8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CD32B9" w:rsidRPr="00A14A94" w:rsidRDefault="006D72D3" w:rsidP="00A14A9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D33A8A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0</w:t>
      </w:r>
      <w:r w:rsidRPr="00D33A8A">
        <w:rPr>
          <w:rFonts w:ascii="Verdana" w:hAnsi="Verdana" w:cs="Tahoma"/>
          <w:b/>
        </w:rPr>
        <w:t xml:space="preserve">. </w:t>
      </w:r>
      <w:r w:rsidR="00A0792B" w:rsidRPr="00D33A8A">
        <w:rPr>
          <w:rFonts w:ascii="Verdana" w:hAnsi="Verdana" w:cs="Tahoma"/>
          <w:b/>
        </w:rPr>
        <w:t>Progress report:</w:t>
      </w:r>
    </w:p>
    <w:p w:rsidR="00D33A8A" w:rsidRDefault="00D33A8A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B82AAF" w:rsidRDefault="00D33A8A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BF38BE" w:rsidRPr="00117738">
        <w:rPr>
          <w:rFonts w:ascii="Verdana" w:hAnsi="Verdana" w:cs="Arial"/>
          <w:color w:val="000000"/>
        </w:rPr>
        <w:t xml:space="preserve">Site Allocations Plan for Stratford on Avon District </w:t>
      </w:r>
      <w:r w:rsidR="00BF38BE">
        <w:rPr>
          <w:rFonts w:ascii="Verdana" w:hAnsi="Verdana" w:cs="Tahoma"/>
        </w:rPr>
        <w:t xml:space="preserve">– Parish Council </w:t>
      </w:r>
      <w:r w:rsidR="00BF38BE">
        <w:rPr>
          <w:rFonts w:ascii="Verdana" w:hAnsi="Verdana" w:cs="Tahoma"/>
        </w:rPr>
        <w:tab/>
      </w:r>
      <w:r w:rsidR="00BF38BE">
        <w:rPr>
          <w:rFonts w:ascii="Verdana" w:hAnsi="Verdana" w:cs="Tahoma"/>
        </w:rPr>
        <w:tab/>
      </w:r>
      <w:r w:rsidR="00BF38BE">
        <w:rPr>
          <w:rFonts w:ascii="Verdana" w:hAnsi="Verdana" w:cs="Tahoma"/>
        </w:rPr>
        <w:tab/>
        <w:t>representation submitted.</w:t>
      </w:r>
    </w:p>
    <w:p w:rsidR="00BF38BE" w:rsidRDefault="00BF38BE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BF38BE" w:rsidRDefault="00BF38BE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Arial"/>
          <w:color w:val="000000"/>
        </w:rPr>
        <w:t xml:space="preserve">Canal Quarter Regeneration Zone Framework Masterplan – Parish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Council representation submitted.</w:t>
      </w: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 xml:space="preserve">Fly tipping: this has not been so much of a problem recently in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 xml:space="preserve">Featherbed Lane and the entrance to the site in Pathlow has been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cleared of rubbish and generally tidied up.</w:t>
      </w: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 xml:space="preserve">Development in the Green Belt training: this was cancelled due to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weather conditions and has been re-scheduled for 19</w:t>
      </w:r>
      <w:r w:rsidRPr="00B606F0">
        <w:rPr>
          <w:rFonts w:ascii="Verdana" w:hAnsi="Verdana" w:cs="Arial"/>
          <w:color w:val="000000"/>
          <w:vertAlign w:val="superscript"/>
        </w:rPr>
        <w:t>th</w:t>
      </w:r>
      <w:r>
        <w:rPr>
          <w:rFonts w:ascii="Verdana" w:hAnsi="Verdana" w:cs="Arial"/>
          <w:color w:val="000000"/>
        </w:rPr>
        <w:t xml:space="preserve"> July.  Cllr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 xml:space="preserve">Shilvock was due to attend and will check her diary to see if she is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free for the re-scheduled session.</w:t>
      </w: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Arial"/>
          <w:color w:val="000000"/>
        </w:rPr>
      </w:pPr>
    </w:p>
    <w:p w:rsidR="00B606F0" w:rsidRDefault="00B606F0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Arial"/>
          <w:color w:val="000000"/>
        </w:rPr>
        <w:lastRenderedPageBreak/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="0096492E">
        <w:rPr>
          <w:rFonts w:ascii="Verdana" w:hAnsi="Verdana" w:cs="Arial"/>
          <w:color w:val="000000"/>
        </w:rPr>
        <w:t xml:space="preserve">Parish Council website: Links to the village hall, school and social </w:t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</w:r>
      <w:r w:rsidR="0096492E">
        <w:rPr>
          <w:rFonts w:ascii="Verdana" w:hAnsi="Verdana" w:cs="Arial"/>
          <w:color w:val="000000"/>
        </w:rPr>
        <w:t xml:space="preserve">club have been provided and a general update and reorganisation </w:t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</w:r>
      <w:r w:rsidR="0096492E">
        <w:rPr>
          <w:rFonts w:ascii="Verdana" w:hAnsi="Verdana" w:cs="Arial"/>
          <w:color w:val="000000"/>
        </w:rPr>
        <w:t>has been carried out.</w:t>
      </w:r>
      <w:r>
        <w:rPr>
          <w:rFonts w:ascii="Verdana" w:hAnsi="Verdana" w:cs="Arial"/>
          <w:color w:val="000000"/>
        </w:rPr>
        <w:t xml:space="preserve"> </w:t>
      </w:r>
      <w:r w:rsidR="0096492E">
        <w:rPr>
          <w:rFonts w:ascii="Verdana" w:hAnsi="Verdana" w:cs="Arial"/>
          <w:color w:val="000000"/>
        </w:rPr>
        <w:t>There is now</w:t>
      </w:r>
      <w:r w:rsidR="00630F06">
        <w:rPr>
          <w:rFonts w:ascii="Verdana" w:hAnsi="Verdana" w:cs="Arial"/>
          <w:color w:val="000000"/>
        </w:rPr>
        <w:t xml:space="preserve"> also provision of a roadworks </w:t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</w:r>
      <w:r w:rsidR="00630F06">
        <w:rPr>
          <w:rFonts w:ascii="Verdana" w:hAnsi="Verdana" w:cs="Arial"/>
          <w:color w:val="000000"/>
        </w:rPr>
        <w:tab/>
        <w:t>map.</w:t>
      </w:r>
    </w:p>
    <w:p w:rsidR="00A14A94" w:rsidRPr="005C149C" w:rsidRDefault="008C25A3" w:rsidP="00A0792B">
      <w:pPr>
        <w:spacing w:after="0" w:line="240" w:lineRule="auto"/>
        <w:ind w:left="142"/>
        <w:jc w:val="both"/>
        <w:rPr>
          <w:rFonts w:ascii="Verdana" w:hAnsi="Verdana" w:cs="Tahoma"/>
          <w:b/>
          <w:color w:val="000000" w:themeColor="text1"/>
        </w:rPr>
      </w:pPr>
      <w:r w:rsidRPr="005C149C">
        <w:rPr>
          <w:rFonts w:ascii="Verdana" w:hAnsi="Verdana" w:cs="Tahoma"/>
          <w:b/>
          <w:color w:val="000000" w:themeColor="text1"/>
        </w:rPr>
        <w:t xml:space="preserve">  </w:t>
      </w:r>
    </w:p>
    <w:p w:rsidR="008C25A3" w:rsidRPr="005C149C" w:rsidRDefault="009A6932" w:rsidP="00A0792B">
      <w:pPr>
        <w:spacing w:after="0" w:line="240" w:lineRule="auto"/>
        <w:ind w:left="142"/>
        <w:jc w:val="both"/>
        <w:rPr>
          <w:rFonts w:ascii="Verdana" w:hAnsi="Verdana" w:cs="Tahoma"/>
          <w:b/>
          <w:color w:val="000000" w:themeColor="text1"/>
        </w:rPr>
      </w:pPr>
      <w:r w:rsidRPr="005C149C">
        <w:rPr>
          <w:rFonts w:ascii="Verdana" w:hAnsi="Verdana" w:cs="Tahoma"/>
          <w:b/>
          <w:color w:val="000000" w:themeColor="text1"/>
        </w:rPr>
        <w:t xml:space="preserve"> </w:t>
      </w:r>
      <w:r w:rsidR="008C25A3" w:rsidRPr="005C149C">
        <w:rPr>
          <w:rFonts w:ascii="Verdana" w:hAnsi="Verdana" w:cs="Tahoma"/>
          <w:b/>
          <w:color w:val="000000" w:themeColor="text1"/>
        </w:rPr>
        <w:t>1</w:t>
      </w:r>
      <w:r w:rsidR="00A265F7" w:rsidRPr="005C149C">
        <w:rPr>
          <w:rFonts w:ascii="Verdana" w:hAnsi="Verdana" w:cs="Tahoma"/>
          <w:b/>
          <w:color w:val="000000" w:themeColor="text1"/>
        </w:rPr>
        <w:t>1</w:t>
      </w:r>
      <w:r w:rsidR="008C25A3" w:rsidRPr="005C149C">
        <w:rPr>
          <w:rFonts w:ascii="Verdana" w:hAnsi="Verdana" w:cs="Tahoma"/>
          <w:b/>
          <w:color w:val="000000" w:themeColor="text1"/>
        </w:rPr>
        <w:t xml:space="preserve">. </w:t>
      </w:r>
      <w:r w:rsidRPr="005C149C">
        <w:rPr>
          <w:rFonts w:ascii="Verdana" w:hAnsi="Verdana" w:cs="Tahoma"/>
          <w:b/>
          <w:color w:val="000000" w:themeColor="text1"/>
        </w:rPr>
        <w:t>Community Infrastructure Levy:</w:t>
      </w:r>
    </w:p>
    <w:p w:rsidR="000B5207" w:rsidRDefault="000B5207" w:rsidP="00A0792B">
      <w:pPr>
        <w:spacing w:after="0" w:line="240" w:lineRule="auto"/>
        <w:ind w:left="142"/>
        <w:jc w:val="both"/>
        <w:rPr>
          <w:rFonts w:ascii="Verdana" w:hAnsi="Verdana" w:cs="Tahoma"/>
          <w:color w:val="FF0000"/>
        </w:rPr>
      </w:pPr>
    </w:p>
    <w:p w:rsidR="002077BC" w:rsidRDefault="000B5207" w:rsidP="00247A50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 w:cs="Tahoma"/>
          <w:color w:val="FF0000"/>
        </w:rPr>
        <w:tab/>
      </w:r>
      <w:r>
        <w:rPr>
          <w:rFonts w:ascii="Verdana" w:hAnsi="Verdana" w:cs="Tahoma"/>
          <w:color w:val="FF0000"/>
        </w:rPr>
        <w:tab/>
      </w:r>
      <w:r>
        <w:rPr>
          <w:rFonts w:ascii="Verdana" w:hAnsi="Verdana" w:cs="Tahoma"/>
          <w:color w:val="FF0000"/>
        </w:rPr>
        <w:tab/>
      </w:r>
      <w:r w:rsidR="00247A50">
        <w:rPr>
          <w:rFonts w:ascii="Verdana" w:hAnsi="Verdana"/>
        </w:rPr>
        <w:t xml:space="preserve">Cllr. Ray attended a workshop at the District council offices about </w:t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  <w:t xml:space="preserve">this subject which was very useful and indications were that the </w:t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  <w:t xml:space="preserve">school road safety zone project we are developing is exactly the </w:t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</w:r>
      <w:r w:rsidR="00247A50">
        <w:rPr>
          <w:rFonts w:ascii="Verdana" w:hAnsi="Verdana"/>
        </w:rPr>
        <w:tab/>
        <w:t xml:space="preserve">type of project that could attract a portion of the SDC CIL funding. </w:t>
      </w:r>
    </w:p>
    <w:p w:rsidR="005C149C" w:rsidRDefault="005C149C" w:rsidP="00247A50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Having enquired about the process for applying it appears that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spend process for CIL funding is still being drafted by John Careford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in Policy and Planning and he has been asked by Henrietta Shapiro,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CIL and S106 Monitoring Team, to respond to our query.</w:t>
      </w:r>
    </w:p>
    <w:p w:rsidR="005C149C" w:rsidRDefault="005C149C" w:rsidP="00247A50">
      <w:pPr>
        <w:spacing w:after="0" w:line="240" w:lineRule="auto"/>
        <w:ind w:left="142"/>
        <w:jc w:val="both"/>
        <w:rPr>
          <w:rFonts w:ascii="Verdana" w:hAnsi="Verdana"/>
        </w:rPr>
      </w:pPr>
    </w:p>
    <w:p w:rsidR="005C149C" w:rsidRDefault="005C149C" w:rsidP="00247A50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Shilvock asked Cllr. Ray if he thought there would be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potential for some CIL funding for the A3400 through Pathlow in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view of the additional traffic due to all the new developments.  Cllr.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Ray suggested it would be necessary to put forward an Investment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Plan, obtain Highways support, and provide solid reasons for </w:t>
      </w:r>
      <w:r w:rsidR="00592EDA">
        <w:rPr>
          <w:rFonts w:ascii="Verdana" w:hAnsi="Verdana"/>
        </w:rPr>
        <w:tab/>
      </w:r>
      <w:r w:rsidR="00592EDA">
        <w:rPr>
          <w:rFonts w:ascii="Verdana" w:hAnsi="Verdana"/>
        </w:rPr>
        <w:tab/>
      </w:r>
      <w:r w:rsidR="00592EDA">
        <w:rPr>
          <w:rFonts w:ascii="Verdana" w:hAnsi="Verdana"/>
        </w:rPr>
        <w:tab/>
      </w:r>
      <w:r w:rsidR="00592EDA">
        <w:rPr>
          <w:rFonts w:ascii="Verdana" w:hAnsi="Verdana"/>
        </w:rPr>
        <w:tab/>
        <w:t xml:space="preserve">applying.  Cllr. Shilvock agreed to make a start on a report/plan for </w:t>
      </w:r>
      <w:r w:rsidR="00592EDA">
        <w:rPr>
          <w:rFonts w:ascii="Verdana" w:hAnsi="Verdana"/>
        </w:rPr>
        <w:tab/>
      </w:r>
      <w:r w:rsidR="00592EDA">
        <w:rPr>
          <w:rFonts w:ascii="Verdana" w:hAnsi="Verdana"/>
        </w:rPr>
        <w:tab/>
      </w:r>
      <w:r w:rsidR="00592EDA">
        <w:rPr>
          <w:rFonts w:ascii="Verdana" w:hAnsi="Verdana"/>
        </w:rPr>
        <w:tab/>
        <w:t>possible submission.</w:t>
      </w:r>
    </w:p>
    <w:p w:rsidR="00F17334" w:rsidRDefault="00F17334" w:rsidP="00247A50">
      <w:pPr>
        <w:spacing w:after="0" w:line="240" w:lineRule="auto"/>
        <w:ind w:left="142"/>
        <w:jc w:val="both"/>
        <w:rPr>
          <w:rFonts w:ascii="Verdana" w:hAnsi="Verdana"/>
        </w:rPr>
      </w:pPr>
    </w:p>
    <w:p w:rsidR="00F17334" w:rsidRDefault="00F17334" w:rsidP="00247A50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 separate bank account will be needed to hold any CUL monies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received and it was agreed that as the Neighbourhood Development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Plan account will no longer be needed this account can be renamed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CIL</w:t>
      </w:r>
    </w:p>
    <w:p w:rsidR="00592EDA" w:rsidRDefault="00592EDA" w:rsidP="00247A50">
      <w:pPr>
        <w:spacing w:after="0" w:line="240" w:lineRule="auto"/>
        <w:ind w:left="142"/>
        <w:jc w:val="both"/>
        <w:rPr>
          <w:rFonts w:ascii="Verdana" w:hAnsi="Verdana"/>
        </w:rPr>
      </w:pP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</w:t>
      </w:r>
      <w:r w:rsidRPr="002077BC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2</w:t>
      </w:r>
      <w:r w:rsidRPr="002077BC">
        <w:rPr>
          <w:rFonts w:ascii="Verdana" w:hAnsi="Verdana" w:cs="Tahoma"/>
          <w:b/>
        </w:rPr>
        <w:t xml:space="preserve">. </w:t>
      </w:r>
      <w:r w:rsidR="009A6932">
        <w:rPr>
          <w:rFonts w:ascii="Verdana" w:hAnsi="Verdana" w:cs="Tahoma"/>
          <w:b/>
        </w:rPr>
        <w:t>Willow Wood Play Area:</w:t>
      </w:r>
    </w:p>
    <w:p w:rsidR="00A978C2" w:rsidRDefault="00A978C2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D45DB" w:rsidRDefault="00A978C2" w:rsidP="00A978C2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A978C2">
        <w:rPr>
          <w:rFonts w:ascii="Verdana" w:hAnsi="Verdana" w:cs="Tahoma"/>
        </w:rPr>
        <w:t>The Clerk</w:t>
      </w:r>
      <w:r w:rsidR="00AB6BE5" w:rsidRPr="00AB6BE5">
        <w:rPr>
          <w:rFonts w:ascii="Verdana" w:hAnsi="Verdana" w:cs="Tahoma"/>
        </w:rPr>
        <w:t xml:space="preserve"> attend</w:t>
      </w:r>
      <w:r>
        <w:rPr>
          <w:rFonts w:ascii="Verdana" w:hAnsi="Verdana" w:cs="Tahoma"/>
        </w:rPr>
        <w:t>ed</w:t>
      </w:r>
      <w:r w:rsidR="00AB6BE5" w:rsidRPr="00AB6BE5">
        <w:rPr>
          <w:rFonts w:ascii="Verdana" w:hAnsi="Verdana" w:cs="Tahoma"/>
        </w:rPr>
        <w:t xml:space="preserve"> </w:t>
      </w:r>
      <w:r w:rsidR="00AB6BE5">
        <w:rPr>
          <w:rFonts w:ascii="Verdana" w:hAnsi="Verdana" w:cs="Tahoma"/>
        </w:rPr>
        <w:t>the</w:t>
      </w:r>
      <w:r w:rsidR="00AB6BE5" w:rsidRPr="00AB6BE5">
        <w:rPr>
          <w:rFonts w:ascii="Verdana" w:hAnsi="Verdana" w:cs="Tahoma"/>
        </w:rPr>
        <w:t xml:space="preserve"> meeting</w:t>
      </w:r>
      <w:r>
        <w:rPr>
          <w:rFonts w:ascii="Verdana" w:hAnsi="Verdana" w:cs="Tahoma"/>
        </w:rPr>
        <w:t xml:space="preserve"> arranged with the </w:t>
      </w:r>
      <w:r w:rsidR="00AB6BE5" w:rsidRPr="00AB6BE5">
        <w:rPr>
          <w:rFonts w:ascii="Verdana" w:hAnsi="Verdana" w:cs="Tahoma"/>
        </w:rPr>
        <w:t xml:space="preserve">playground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AB6BE5" w:rsidRPr="00AB6BE5">
        <w:rPr>
          <w:rFonts w:ascii="Verdana" w:hAnsi="Verdana" w:cs="Tahoma"/>
        </w:rPr>
        <w:t>inspector</w:t>
      </w:r>
      <w:r>
        <w:rPr>
          <w:rFonts w:ascii="Verdana" w:hAnsi="Verdana" w:cs="Tahoma"/>
        </w:rPr>
        <w:t xml:space="preserve"> in place of Cllr. McMillan as he was unable to make it. </w:t>
      </w:r>
    </w:p>
    <w:p w:rsidR="00A978C2" w:rsidRDefault="00A978C2" w:rsidP="00A978C2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27024C" w:rsidRDefault="00A978C2" w:rsidP="00A978C2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27024C">
        <w:rPr>
          <w:rFonts w:ascii="Verdana" w:hAnsi="Verdana" w:cs="Tahoma"/>
        </w:rPr>
        <w:t xml:space="preserve">The purpose of the meeting was to look at the items raised in the </w:t>
      </w:r>
      <w:r w:rsidR="0027024C">
        <w:rPr>
          <w:rFonts w:ascii="Verdana" w:hAnsi="Verdana" w:cs="Tahoma"/>
        </w:rPr>
        <w:tab/>
      </w:r>
      <w:r w:rsidR="0027024C">
        <w:rPr>
          <w:rFonts w:ascii="Verdana" w:hAnsi="Verdana" w:cs="Tahoma"/>
        </w:rPr>
        <w:tab/>
      </w:r>
      <w:r w:rsidR="0027024C">
        <w:rPr>
          <w:rFonts w:ascii="Verdana" w:hAnsi="Verdana" w:cs="Tahoma"/>
        </w:rPr>
        <w:tab/>
        <w:t xml:space="preserve">annual inspection and confirm what action was to be undertaken. </w:t>
      </w:r>
    </w:p>
    <w:p w:rsidR="001A0440" w:rsidRDefault="0027024C" w:rsidP="00A978C2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A quote was requested for the various repairs and removal of the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bug rocker which was beyond repair</w:t>
      </w:r>
      <w:r w:rsidR="00D04DDA">
        <w:rPr>
          <w:rFonts w:ascii="Verdana" w:hAnsi="Verdana" w:cs="Tahoma"/>
        </w:rPr>
        <w:t xml:space="preserve">. </w:t>
      </w:r>
      <w:r w:rsidR="001A0440">
        <w:rPr>
          <w:rFonts w:ascii="Verdana" w:hAnsi="Verdana" w:cs="Tahoma"/>
        </w:rPr>
        <w:t xml:space="preserve">The Inspector recommended </w:t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  <w:t xml:space="preserve">having an internal decay detection inspection carried out on the </w:t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  <w:t xml:space="preserve">zipwire and multiplay posts, both of which were raised for </w:t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  <w:t xml:space="preserve">monitoring in the annual inspection. Mr. Hawthorn agreed to obtain </w:t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</w:r>
      <w:r w:rsidR="001A0440">
        <w:rPr>
          <w:rFonts w:ascii="Verdana" w:hAnsi="Verdana" w:cs="Tahoma"/>
        </w:rPr>
        <w:tab/>
        <w:t>a quotation for this work for our consideration.</w:t>
      </w:r>
    </w:p>
    <w:p w:rsidR="00A978C2" w:rsidRDefault="001A0440" w:rsidP="00A978C2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ED45DB" w:rsidRDefault="00ED45DB" w:rsidP="00791534">
      <w:pPr>
        <w:tabs>
          <w:tab w:val="left" w:pos="1843"/>
        </w:tabs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  </w:t>
      </w:r>
      <w:r w:rsidRPr="00ED45DB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3</w:t>
      </w:r>
      <w:r w:rsidRPr="00ED45DB">
        <w:rPr>
          <w:rFonts w:ascii="Verdana" w:hAnsi="Verdana" w:cs="Tahoma"/>
          <w:b/>
        </w:rPr>
        <w:t xml:space="preserve">. </w:t>
      </w:r>
      <w:r w:rsidR="009A6932">
        <w:rPr>
          <w:rFonts w:ascii="Verdana" w:hAnsi="Verdana" w:cs="Tahoma"/>
          <w:b/>
        </w:rPr>
        <w:t>New External Auditor appointments</w:t>
      </w:r>
      <w:r w:rsidRPr="00ED45DB">
        <w:rPr>
          <w:rFonts w:ascii="Verdana" w:hAnsi="Verdana" w:cs="Tahoma"/>
          <w:b/>
        </w:rPr>
        <w:t>:</w:t>
      </w:r>
    </w:p>
    <w:p w:rsidR="00791534" w:rsidRDefault="00ED45DB" w:rsidP="00EF63B8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EF63B8">
        <w:rPr>
          <w:rFonts w:ascii="Verdana" w:hAnsi="Verdana" w:cs="Tahoma"/>
        </w:rPr>
        <w:t xml:space="preserve">Smaller Authorities’ Audit Appointments has appointed PKF </w:t>
      </w:r>
      <w:r w:rsidR="00EF63B8">
        <w:rPr>
          <w:rFonts w:ascii="Verdana" w:hAnsi="Verdana" w:cs="Tahoma"/>
        </w:rPr>
        <w:tab/>
      </w:r>
      <w:r w:rsidR="00EF63B8">
        <w:rPr>
          <w:rFonts w:ascii="Verdana" w:hAnsi="Verdana" w:cs="Tahoma"/>
        </w:rPr>
        <w:tab/>
      </w:r>
      <w:r w:rsidR="00EF63B8">
        <w:rPr>
          <w:rFonts w:ascii="Verdana" w:hAnsi="Verdana" w:cs="Tahoma"/>
        </w:rPr>
        <w:tab/>
        <w:t xml:space="preserve">Littlejohn LLP as the external auditors for the next five years and </w:t>
      </w:r>
      <w:r w:rsidR="00EF63B8">
        <w:rPr>
          <w:rFonts w:ascii="Verdana" w:hAnsi="Verdana" w:cs="Tahoma"/>
        </w:rPr>
        <w:tab/>
      </w:r>
      <w:r w:rsidR="00EF63B8">
        <w:rPr>
          <w:rFonts w:ascii="Verdana" w:hAnsi="Verdana" w:cs="Tahoma"/>
        </w:rPr>
        <w:tab/>
        <w:t>further information will be provided before the end of March.</w:t>
      </w:r>
    </w:p>
    <w:p w:rsidR="00903B90" w:rsidRDefault="00903B90" w:rsidP="00EF63B8">
      <w:pPr>
        <w:tabs>
          <w:tab w:val="left" w:pos="1843"/>
        </w:tabs>
        <w:rPr>
          <w:rFonts w:ascii="Verdana" w:hAnsi="Verdana" w:cs="Tahoma"/>
        </w:rPr>
      </w:pPr>
    </w:p>
    <w:p w:rsidR="00903B90" w:rsidRPr="00D7649C" w:rsidRDefault="00903B90" w:rsidP="00EF63B8">
      <w:pPr>
        <w:tabs>
          <w:tab w:val="left" w:pos="1843"/>
        </w:tabs>
        <w:rPr>
          <w:rFonts w:ascii="Verdana" w:hAnsi="Verdana" w:cs="Tahoma"/>
        </w:rPr>
      </w:pPr>
      <w:bookmarkStart w:id="0" w:name="_GoBack"/>
      <w:bookmarkEnd w:id="0"/>
    </w:p>
    <w:p w:rsidR="008D54A2" w:rsidRPr="00B427C6" w:rsidRDefault="006C352E" w:rsidP="008D54A2">
      <w:pPr>
        <w:spacing w:after="0" w:line="240" w:lineRule="auto"/>
        <w:ind w:left="426" w:hanging="284"/>
        <w:rPr>
          <w:rFonts w:ascii="Verdana" w:hAnsi="Verdana"/>
          <w:b/>
          <w:color w:val="FF0000"/>
        </w:rPr>
      </w:pPr>
      <w:r w:rsidRPr="004577D6">
        <w:rPr>
          <w:rFonts w:ascii="Verdana" w:hAnsi="Verdana"/>
          <w:b/>
        </w:rPr>
        <w:lastRenderedPageBreak/>
        <w:t xml:space="preserve"> </w:t>
      </w:r>
      <w:r w:rsidR="006D72D3">
        <w:rPr>
          <w:rFonts w:ascii="Verdana" w:hAnsi="Verdana"/>
          <w:b/>
        </w:rPr>
        <w:t xml:space="preserve"> 1</w:t>
      </w:r>
      <w:r w:rsidR="00A265F7">
        <w:rPr>
          <w:rFonts w:ascii="Verdana" w:hAnsi="Verdana"/>
          <w:b/>
        </w:rPr>
        <w:t>4</w:t>
      </w:r>
      <w:r w:rsidR="003D26A4" w:rsidRPr="004577D6">
        <w:rPr>
          <w:rFonts w:ascii="Verdana" w:hAnsi="Verdana"/>
          <w:b/>
        </w:rPr>
        <w:t xml:space="preserve">. </w:t>
      </w:r>
      <w:r w:rsidR="009A6932">
        <w:rPr>
          <w:rFonts w:ascii="Verdana" w:hAnsi="Verdana"/>
          <w:b/>
        </w:rPr>
        <w:t>New Data Protection Laws:</w:t>
      </w:r>
    </w:p>
    <w:p w:rsidR="008D54A2" w:rsidRDefault="008D54A2" w:rsidP="008D54A2">
      <w:pPr>
        <w:spacing w:after="0" w:line="240" w:lineRule="auto"/>
        <w:ind w:left="426" w:hanging="284"/>
        <w:rPr>
          <w:rFonts w:ascii="Verdana" w:hAnsi="Verdana"/>
          <w:b/>
        </w:rPr>
      </w:pPr>
    </w:p>
    <w:p w:rsidR="008C25A3" w:rsidRDefault="008A00D0" w:rsidP="00EF63B8">
      <w:pPr>
        <w:tabs>
          <w:tab w:val="left" w:pos="2127"/>
        </w:tabs>
        <w:spacing w:after="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EF63B8" w:rsidRPr="00EF63B8">
        <w:rPr>
          <w:rFonts w:ascii="Verdana" w:hAnsi="Verdana"/>
        </w:rPr>
        <w:t>Prior to the meeting</w:t>
      </w:r>
      <w:r w:rsidR="00EF63B8">
        <w:rPr>
          <w:rFonts w:ascii="Verdana" w:hAnsi="Verdana"/>
          <w:b/>
        </w:rPr>
        <w:t xml:space="preserve"> </w:t>
      </w:r>
      <w:r w:rsidR="00EF63B8">
        <w:rPr>
          <w:rFonts w:ascii="Verdana" w:hAnsi="Verdana"/>
        </w:rPr>
        <w:t xml:space="preserve">Cllr. Lowis had agreed to give us some advice </w:t>
      </w:r>
      <w:r w:rsidR="00EF63B8">
        <w:rPr>
          <w:rFonts w:ascii="Verdana" w:hAnsi="Verdana"/>
        </w:rPr>
        <w:tab/>
        <w:t>on how the new laws may affect the Parish Council.</w:t>
      </w:r>
      <w:r w:rsidR="00607597">
        <w:rPr>
          <w:rFonts w:ascii="Verdana" w:hAnsi="Verdana"/>
        </w:rPr>
        <w:t xml:space="preserve"> Unfortunately, </w:t>
      </w:r>
      <w:r w:rsidR="00607597">
        <w:rPr>
          <w:rFonts w:ascii="Verdana" w:hAnsi="Verdana"/>
        </w:rPr>
        <w:tab/>
        <w:t>due to work commitments, he was unable to attend this meeting.</w:t>
      </w:r>
    </w:p>
    <w:p w:rsidR="00734273" w:rsidRPr="00443F84" w:rsidRDefault="006D39D7" w:rsidP="006D39D7">
      <w:pPr>
        <w:tabs>
          <w:tab w:val="left" w:pos="2127"/>
        </w:tabs>
        <w:spacing w:after="0" w:line="240" w:lineRule="auto"/>
        <w:ind w:left="284" w:hanging="284"/>
        <w:rPr>
          <w:rFonts w:ascii="Verdana" w:hAnsi="Verdana" w:cs="Tahoma"/>
        </w:rPr>
      </w:pPr>
      <w:r>
        <w:rPr>
          <w:rFonts w:ascii="Verdana" w:hAnsi="Verdana"/>
        </w:rPr>
        <w:t xml:space="preserve"> </w:t>
      </w:r>
    </w:p>
    <w:p w:rsidR="001D13DC" w:rsidRPr="00E51EA7" w:rsidRDefault="00E03FE3" w:rsidP="00C73649">
      <w:pPr>
        <w:tabs>
          <w:tab w:val="left" w:pos="993"/>
          <w:tab w:val="left" w:pos="1701"/>
          <w:tab w:val="left" w:pos="2127"/>
        </w:tabs>
        <w:ind w:left="284" w:hanging="284"/>
        <w:rPr>
          <w:rFonts w:ascii="Verdana" w:hAnsi="Verdana"/>
          <w:b/>
        </w:rPr>
      </w:pPr>
      <w:r w:rsidRPr="00144951">
        <w:rPr>
          <w:rFonts w:ascii="Verdana" w:hAnsi="Verdana"/>
          <w:color w:val="C00000"/>
        </w:rPr>
        <w:t xml:space="preserve"> </w:t>
      </w:r>
      <w:r w:rsidR="00C73649" w:rsidRPr="00144951">
        <w:rPr>
          <w:rFonts w:ascii="Verdana" w:hAnsi="Verdana"/>
          <w:color w:val="C00000"/>
        </w:rPr>
        <w:t xml:space="preserve">  </w:t>
      </w:r>
      <w:r w:rsidR="002318E0" w:rsidRPr="00E51EA7">
        <w:rPr>
          <w:rFonts w:ascii="Verdana" w:hAnsi="Verdana"/>
          <w:b/>
        </w:rPr>
        <w:t>1</w:t>
      </w:r>
      <w:r w:rsidR="00A265F7">
        <w:rPr>
          <w:rFonts w:ascii="Verdana" w:hAnsi="Verdana"/>
          <w:b/>
        </w:rPr>
        <w:t>5</w:t>
      </w:r>
      <w:r w:rsidRPr="00E51EA7">
        <w:rPr>
          <w:rFonts w:ascii="Verdana" w:hAnsi="Verdana"/>
          <w:b/>
        </w:rPr>
        <w:t xml:space="preserve">. </w:t>
      </w:r>
      <w:r w:rsidR="00803CC7" w:rsidRPr="00E51EA7">
        <w:rPr>
          <w:rFonts w:ascii="Verdana" w:hAnsi="Verdana"/>
          <w:b/>
        </w:rPr>
        <w:t xml:space="preserve">Neighbourhood Plan </w:t>
      </w:r>
      <w:r w:rsidR="009A6932">
        <w:rPr>
          <w:rFonts w:ascii="Verdana" w:hAnsi="Verdana"/>
          <w:b/>
        </w:rPr>
        <w:t>bank account</w:t>
      </w:r>
      <w:r w:rsidRPr="00E51EA7">
        <w:rPr>
          <w:rFonts w:ascii="Verdana" w:hAnsi="Verdana"/>
          <w:b/>
        </w:rPr>
        <w:t>:</w:t>
      </w:r>
    </w:p>
    <w:p w:rsidR="00C648C1" w:rsidRDefault="00CD32B9" w:rsidP="00CD32B9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/>
          <w:b/>
          <w:color w:val="C00000"/>
        </w:rPr>
        <w:tab/>
      </w:r>
      <w:r w:rsidR="00607597">
        <w:rPr>
          <w:rFonts w:ascii="Verdana" w:hAnsi="Verdana" w:cs="Tahoma"/>
        </w:rPr>
        <w:t xml:space="preserve">A small amount of funds remain in the bank account and the </w:t>
      </w:r>
      <w:r w:rsidR="00607597">
        <w:rPr>
          <w:rFonts w:ascii="Verdana" w:hAnsi="Verdana" w:cs="Tahoma"/>
        </w:rPr>
        <w:tab/>
        <w:t xml:space="preserve">Treasurer of the Neighbourhood Plan Group has suggested this </w:t>
      </w:r>
      <w:r w:rsidR="00607597">
        <w:rPr>
          <w:rFonts w:ascii="Verdana" w:hAnsi="Verdana" w:cs="Tahoma"/>
        </w:rPr>
        <w:tab/>
        <w:t xml:space="preserve">could be used towards something specific in the community. One or </w:t>
      </w:r>
      <w:r w:rsidR="00607597">
        <w:rPr>
          <w:rFonts w:ascii="Verdana" w:hAnsi="Verdana" w:cs="Tahoma"/>
        </w:rPr>
        <w:tab/>
        <w:t xml:space="preserve">two suggestions were put forward, one being road safety and the </w:t>
      </w:r>
      <w:r w:rsidR="00607597">
        <w:rPr>
          <w:rFonts w:ascii="Verdana" w:hAnsi="Verdana" w:cs="Tahoma"/>
        </w:rPr>
        <w:tab/>
        <w:t>other a grit bin near to the shop</w:t>
      </w:r>
      <w:r w:rsidR="00B93D5D">
        <w:rPr>
          <w:rFonts w:ascii="Verdana" w:hAnsi="Verdana" w:cs="Tahoma"/>
        </w:rPr>
        <w:t>,</w:t>
      </w:r>
      <w:r w:rsidR="00607597">
        <w:rPr>
          <w:rFonts w:ascii="Verdana" w:hAnsi="Verdana" w:cs="Tahoma"/>
        </w:rPr>
        <w:t xml:space="preserve"> if this would be allowed by the </w:t>
      </w:r>
      <w:r w:rsidR="00607597">
        <w:rPr>
          <w:rFonts w:ascii="Verdana" w:hAnsi="Verdana" w:cs="Tahoma"/>
        </w:rPr>
        <w:tab/>
        <w:t>Highways Authority.  Cllr. Ray proposed ringfenc</w:t>
      </w:r>
      <w:r w:rsidR="00B93D5D">
        <w:rPr>
          <w:rFonts w:ascii="Verdana" w:hAnsi="Verdana" w:cs="Tahoma"/>
        </w:rPr>
        <w:t>ing</w:t>
      </w:r>
      <w:r w:rsidR="00607597">
        <w:rPr>
          <w:rFonts w:ascii="Verdana" w:hAnsi="Verdana" w:cs="Tahoma"/>
        </w:rPr>
        <w:t xml:space="preserve"> these funds </w:t>
      </w:r>
      <w:r w:rsidR="00607597">
        <w:rPr>
          <w:rFonts w:ascii="Verdana" w:hAnsi="Verdana" w:cs="Tahoma"/>
        </w:rPr>
        <w:tab/>
        <w:t xml:space="preserve">towards road safety in Pathlow and the Clerk was asked to look into </w:t>
      </w:r>
      <w:r w:rsidR="00607597">
        <w:rPr>
          <w:rFonts w:ascii="Verdana" w:hAnsi="Verdana" w:cs="Tahoma"/>
        </w:rPr>
        <w:tab/>
        <w:t xml:space="preserve">the possibility of a grit bin being </w:t>
      </w:r>
      <w:r w:rsidR="00B93D5D">
        <w:rPr>
          <w:rFonts w:ascii="Verdana" w:hAnsi="Verdana" w:cs="Tahoma"/>
        </w:rPr>
        <w:t>located</w:t>
      </w:r>
      <w:r w:rsidR="00607597">
        <w:rPr>
          <w:rFonts w:ascii="Verdana" w:hAnsi="Verdana" w:cs="Tahoma"/>
        </w:rPr>
        <w:t xml:space="preserve"> by the village stores. </w:t>
      </w:r>
      <w:r w:rsidR="001C5EA6">
        <w:rPr>
          <w:rFonts w:ascii="Verdana" w:hAnsi="Verdana" w:cs="Tahoma"/>
        </w:rPr>
        <w:t xml:space="preserve">The </w:t>
      </w:r>
      <w:r w:rsidR="001C5EA6">
        <w:rPr>
          <w:rFonts w:ascii="Verdana" w:hAnsi="Verdana" w:cs="Tahoma"/>
        </w:rPr>
        <w:tab/>
      </w:r>
      <w:r w:rsidR="001C5EA6">
        <w:rPr>
          <w:rFonts w:ascii="Verdana" w:hAnsi="Verdana" w:cs="Tahoma"/>
        </w:rPr>
        <w:tab/>
        <w:t>proposal was seconded by Cllr. Stewart and agreed by all.</w:t>
      </w:r>
    </w:p>
    <w:p w:rsidR="00C441B9" w:rsidRPr="00A57C73" w:rsidRDefault="00C73649" w:rsidP="00486684">
      <w:pPr>
        <w:tabs>
          <w:tab w:val="left" w:pos="993"/>
          <w:tab w:val="left" w:pos="1701"/>
          <w:tab w:val="left" w:pos="2127"/>
        </w:tabs>
        <w:ind w:left="284"/>
        <w:rPr>
          <w:rFonts w:ascii="Verdana" w:hAnsi="Verdana" w:cs="Tahoma"/>
          <w:b/>
        </w:rPr>
      </w:pPr>
      <w:r w:rsidRPr="00A57C73">
        <w:rPr>
          <w:rFonts w:ascii="Verdana" w:hAnsi="Verdana" w:cs="Tahoma"/>
          <w:b/>
        </w:rPr>
        <w:t>1</w:t>
      </w:r>
      <w:r w:rsidR="00454458" w:rsidRPr="00A57C73">
        <w:rPr>
          <w:rFonts w:ascii="Verdana" w:hAnsi="Verdana" w:cs="Tahoma"/>
          <w:b/>
        </w:rPr>
        <w:t>6</w:t>
      </w:r>
      <w:r w:rsidR="00AE3178" w:rsidRPr="00A57C73">
        <w:rPr>
          <w:rFonts w:ascii="Verdana" w:hAnsi="Verdana" w:cs="Tahoma"/>
          <w:b/>
        </w:rPr>
        <w:t xml:space="preserve">. </w:t>
      </w:r>
      <w:r w:rsidR="00803CC7" w:rsidRPr="00A57C73">
        <w:rPr>
          <w:rFonts w:ascii="Verdana" w:hAnsi="Verdana" w:cs="Tahoma"/>
          <w:b/>
        </w:rPr>
        <w:t>Road Traffic items:</w:t>
      </w:r>
    </w:p>
    <w:p w:rsidR="005E483D" w:rsidRDefault="00DC45AB" w:rsidP="002318E0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803CC7" w:rsidRPr="004C20F2">
        <w:rPr>
          <w:rFonts w:ascii="Verdana" w:hAnsi="Verdana" w:cs="Tahoma"/>
          <w:u w:val="single"/>
        </w:rPr>
        <w:t>School Safety Zone</w:t>
      </w:r>
      <w:r w:rsidR="00803CC7" w:rsidRPr="003471DA">
        <w:rPr>
          <w:rFonts w:ascii="Verdana" w:hAnsi="Verdana" w:cs="Tahoma"/>
        </w:rPr>
        <w:t>:</w:t>
      </w:r>
    </w:p>
    <w:p w:rsidR="00C648C1" w:rsidRDefault="005E483D" w:rsidP="00EC7867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BD0F32">
        <w:rPr>
          <w:rFonts w:ascii="Verdana" w:hAnsi="Verdana" w:cs="Tahoma"/>
        </w:rPr>
        <w:t xml:space="preserve">Cllr. Ray and Cllr. Cargill have been discussing proposals and </w:t>
      </w:r>
      <w:r w:rsidR="00BD0F32">
        <w:rPr>
          <w:rFonts w:ascii="Verdana" w:hAnsi="Verdana" w:cs="Tahoma"/>
        </w:rPr>
        <w:tab/>
      </w:r>
      <w:r w:rsidR="00BD0F32">
        <w:rPr>
          <w:rFonts w:ascii="Verdana" w:hAnsi="Verdana" w:cs="Tahoma"/>
        </w:rPr>
        <w:tab/>
        <w:t xml:space="preserve">currently Cllr. Ray is waiting on the school to arrange a meeting </w:t>
      </w:r>
      <w:r w:rsidR="00BD0F32">
        <w:rPr>
          <w:rFonts w:ascii="Verdana" w:hAnsi="Verdana" w:cs="Tahoma"/>
        </w:rPr>
        <w:tab/>
        <w:t xml:space="preserve">with their architects.  Cllr. Ray has produced an Investment Plan so </w:t>
      </w:r>
      <w:r w:rsidR="00EC7867">
        <w:rPr>
          <w:rFonts w:ascii="Verdana" w:hAnsi="Verdana" w:cs="Tahoma"/>
        </w:rPr>
        <w:tab/>
      </w:r>
      <w:r w:rsidR="00BD0F32">
        <w:rPr>
          <w:rFonts w:ascii="Verdana" w:hAnsi="Verdana" w:cs="Tahoma"/>
        </w:rPr>
        <w:t xml:space="preserve">that when the time is ready </w:t>
      </w:r>
      <w:r w:rsidR="00EC7867">
        <w:rPr>
          <w:rFonts w:ascii="Verdana" w:hAnsi="Verdana" w:cs="Tahoma"/>
        </w:rPr>
        <w:t xml:space="preserve">an application can be made to SDC for </w:t>
      </w:r>
      <w:r w:rsidR="00EC7867">
        <w:rPr>
          <w:rFonts w:ascii="Verdana" w:hAnsi="Verdana" w:cs="Tahoma"/>
        </w:rPr>
        <w:tab/>
        <w:t>a portion of their CIL funding.</w:t>
      </w:r>
    </w:p>
    <w:p w:rsidR="00EC7867" w:rsidRDefault="00EC7867" w:rsidP="00EC7867">
      <w:pPr>
        <w:tabs>
          <w:tab w:val="left" w:pos="2127"/>
        </w:tabs>
        <w:rPr>
          <w:rFonts w:ascii="Verdana" w:hAnsi="Verdana" w:cs="Tahoma"/>
        </w:rPr>
      </w:pPr>
      <w:r w:rsidRPr="00EC7867">
        <w:rPr>
          <w:rFonts w:ascii="Verdana" w:hAnsi="Verdana" w:cs="Tahoma"/>
        </w:rPr>
        <w:tab/>
      </w:r>
      <w:r w:rsidR="00803CC7" w:rsidRPr="00EC7867">
        <w:rPr>
          <w:rFonts w:ascii="Verdana" w:hAnsi="Verdana" w:cs="Tahoma"/>
          <w:u w:val="single"/>
        </w:rPr>
        <w:t>Community Speedwatch scheme</w:t>
      </w:r>
      <w:r w:rsidR="00803CC7" w:rsidRPr="00EC7867">
        <w:rPr>
          <w:rFonts w:ascii="Verdana" w:hAnsi="Verdana" w:cs="Tahoma"/>
        </w:rPr>
        <w:t>:</w:t>
      </w:r>
    </w:p>
    <w:p w:rsidR="00781617" w:rsidRDefault="00EC7867" w:rsidP="00BB6CD6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Cllr. Massey confirmed that everything is now in place to proceed </w:t>
      </w:r>
      <w:r>
        <w:rPr>
          <w:rFonts w:ascii="Verdana" w:hAnsi="Verdana" w:cs="Tahoma"/>
        </w:rPr>
        <w:tab/>
        <w:t xml:space="preserve">with the scheme.  The main delay was waiting for the police to carry </w:t>
      </w:r>
      <w:r>
        <w:rPr>
          <w:rFonts w:ascii="Verdana" w:hAnsi="Verdana" w:cs="Tahoma"/>
        </w:rPr>
        <w:tab/>
        <w:t xml:space="preserve">out their risk assessments and those have now been completed.  </w:t>
      </w:r>
      <w:r>
        <w:rPr>
          <w:rFonts w:ascii="Verdana" w:hAnsi="Verdana" w:cs="Tahoma"/>
        </w:rPr>
        <w:tab/>
        <w:t xml:space="preserve">Cllr. Massey is going to contact the officer who carried out the </w:t>
      </w:r>
      <w:r>
        <w:rPr>
          <w:rFonts w:ascii="Verdana" w:hAnsi="Verdana" w:cs="Tahoma"/>
        </w:rPr>
        <w:tab/>
        <w:t xml:space="preserve">training to ask if she would be able to pay a visit to refresh people’s </w:t>
      </w:r>
      <w:r>
        <w:rPr>
          <w:rFonts w:ascii="Verdana" w:hAnsi="Verdana" w:cs="Tahoma"/>
        </w:rPr>
        <w:tab/>
        <w:t xml:space="preserve">memories as it has been quite some time since the original training </w:t>
      </w:r>
      <w:r>
        <w:rPr>
          <w:rFonts w:ascii="Verdana" w:hAnsi="Verdana" w:cs="Tahoma"/>
        </w:rPr>
        <w:tab/>
      </w:r>
      <w:r w:rsidR="00BB6CD6">
        <w:rPr>
          <w:rFonts w:ascii="Verdana" w:hAnsi="Verdana" w:cs="Tahoma"/>
        </w:rPr>
        <w:t>took place.</w:t>
      </w:r>
    </w:p>
    <w:p w:rsidR="00DF6EFB" w:rsidRDefault="00DF6EFB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Pr="00DF6EFB">
        <w:rPr>
          <w:rFonts w:ascii="Verdana" w:hAnsi="Verdana" w:cs="Tahoma"/>
          <w:u w:val="single"/>
        </w:rPr>
        <w:t>Vehicles parking on the pavement/bridge near the railway station</w:t>
      </w:r>
      <w:r>
        <w:rPr>
          <w:rFonts w:ascii="Verdana" w:hAnsi="Verdana" w:cs="Tahoma"/>
        </w:rPr>
        <w:t xml:space="preserve">: </w:t>
      </w:r>
    </w:p>
    <w:p w:rsidR="00DF6EFB" w:rsidRDefault="00DF6EFB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A26AF6" w:rsidRDefault="00DF6EFB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BB6CD6">
        <w:rPr>
          <w:rFonts w:ascii="Verdana" w:hAnsi="Verdana" w:cs="Tahoma"/>
        </w:rPr>
        <w:t>Having made enquiries into permit parking schemes with</w:t>
      </w:r>
      <w:r w:rsidR="00E33198">
        <w:rPr>
          <w:rFonts w:ascii="Verdana" w:hAnsi="Verdana" w:cs="Tahoma"/>
        </w:rPr>
        <w:t xml:space="preserve"> the</w:t>
      </w:r>
      <w:r w:rsidR="00BB6CD6">
        <w:rPr>
          <w:rFonts w:ascii="Verdana" w:hAnsi="Verdana" w:cs="Tahoma"/>
        </w:rPr>
        <w:t xml:space="preserve"> Civil </w:t>
      </w:r>
      <w:r w:rsidR="00BB6CD6">
        <w:rPr>
          <w:rFonts w:ascii="Verdana" w:hAnsi="Verdana" w:cs="Tahoma"/>
        </w:rPr>
        <w:tab/>
        <w:t xml:space="preserve">Enforcement Dept. at WCC, we were advised that this location does </w:t>
      </w:r>
      <w:r w:rsidR="00BB6CD6">
        <w:rPr>
          <w:rFonts w:ascii="Verdana" w:hAnsi="Verdana" w:cs="Tahoma"/>
        </w:rPr>
        <w:tab/>
        <w:t xml:space="preserve">not conform to the parking policies that the County Council uses to </w:t>
      </w:r>
      <w:r w:rsidR="00BB6CD6">
        <w:rPr>
          <w:rFonts w:ascii="Verdana" w:hAnsi="Verdana" w:cs="Tahoma"/>
        </w:rPr>
        <w:tab/>
        <w:t xml:space="preserve">implement parking restrictions. It was confirmed that the correct </w:t>
      </w:r>
      <w:r w:rsidR="00BB6CD6">
        <w:rPr>
          <w:rFonts w:ascii="Verdana" w:hAnsi="Verdana" w:cs="Tahoma"/>
        </w:rPr>
        <w:tab/>
        <w:t xml:space="preserve">course of action is contacting the police as they have greater </w:t>
      </w:r>
      <w:r w:rsidR="00BB6CD6">
        <w:rPr>
          <w:rFonts w:ascii="Verdana" w:hAnsi="Verdana" w:cs="Tahoma"/>
        </w:rPr>
        <w:tab/>
        <w:t>authority in dealing with obstructive parking.</w:t>
      </w:r>
    </w:p>
    <w:p w:rsidR="00BB6CD6" w:rsidRDefault="00BB6CD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BB6CD6" w:rsidRDefault="00BB6CD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PCSO Bagg has been out again and fixed two new notices on the </w:t>
      </w:r>
      <w:r>
        <w:rPr>
          <w:rFonts w:ascii="Verdana" w:hAnsi="Verdana" w:cs="Tahoma"/>
        </w:rPr>
        <w:tab/>
        <w:t xml:space="preserve">railings of the bridge and the Clerk is continuing to supply the police </w:t>
      </w:r>
      <w:r>
        <w:rPr>
          <w:rFonts w:ascii="Verdana" w:hAnsi="Verdana" w:cs="Tahoma"/>
        </w:rPr>
        <w:tab/>
        <w:t xml:space="preserve">with photographs of offending vehicles.  Cllr. Ray proposed that we </w:t>
      </w:r>
      <w:r>
        <w:rPr>
          <w:rFonts w:ascii="Verdana" w:hAnsi="Verdana" w:cs="Tahoma"/>
        </w:rPr>
        <w:tab/>
        <w:t xml:space="preserve">should provide our own polite notices to place on vehicles that are </w:t>
      </w:r>
      <w:r>
        <w:rPr>
          <w:rFonts w:ascii="Verdana" w:hAnsi="Verdana" w:cs="Tahoma"/>
        </w:rPr>
        <w:lastRenderedPageBreak/>
        <w:tab/>
        <w:t xml:space="preserve">inconsiderately parked. Cllr. Stewart seconded the proposal and all </w:t>
      </w:r>
      <w:r>
        <w:rPr>
          <w:rFonts w:ascii="Verdana" w:hAnsi="Verdana" w:cs="Tahoma"/>
        </w:rPr>
        <w:tab/>
        <w:t>present were in agreement.</w:t>
      </w:r>
      <w:r w:rsidR="00F17334">
        <w:rPr>
          <w:rFonts w:ascii="Verdana" w:hAnsi="Verdana" w:cs="Tahoma"/>
        </w:rPr>
        <w:t xml:space="preserve"> Cllr Massey will draft a polite notice.</w:t>
      </w:r>
    </w:p>
    <w:p w:rsidR="00DE20A7" w:rsidRPr="00DE20A7" w:rsidRDefault="00A26AF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</w:t>
      </w:r>
    </w:p>
    <w:p w:rsidR="00403316" w:rsidRPr="00C73649" w:rsidRDefault="00602B49" w:rsidP="00C73649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EB684F">
        <w:rPr>
          <w:rFonts w:ascii="Verdana" w:hAnsi="Verdana" w:cs="Tahoma"/>
          <w:b/>
        </w:rPr>
        <w:t>1</w:t>
      </w:r>
      <w:r w:rsidR="00454458">
        <w:rPr>
          <w:rFonts w:ascii="Verdana" w:hAnsi="Verdana" w:cs="Tahoma"/>
          <w:b/>
        </w:rPr>
        <w:t>7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491BEB" w:rsidRPr="00D76CA7" w:rsidRDefault="00491BE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  <w:color w:val="FF0000"/>
        </w:rPr>
      </w:pPr>
    </w:p>
    <w:p w:rsidR="00781617" w:rsidRPr="003939FE" w:rsidRDefault="00E808D2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  <w:t>There were no outstanding invoices.</w:t>
      </w:r>
      <w:r w:rsidR="00DA31BC">
        <w:rPr>
          <w:rFonts w:ascii="Verdana" w:hAnsi="Verdana" w:cs="Tahoma"/>
        </w:rPr>
        <w:tab/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 w:rsidR="00454458">
        <w:rPr>
          <w:rFonts w:ascii="Verdana" w:hAnsi="Verdana" w:cs="Tahoma"/>
          <w:b/>
        </w:rPr>
        <w:t>18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781617" w:rsidRDefault="00FE104F" w:rsidP="00781617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</w:t>
      </w:r>
      <w:r w:rsidR="00781617">
        <w:rPr>
          <w:rFonts w:ascii="Verdana" w:hAnsi="Verdana" w:cs="Tahoma"/>
        </w:rPr>
        <w:t xml:space="preserve"> for the next agenda to include:</w:t>
      </w:r>
    </w:p>
    <w:p w:rsidR="00D76CA7" w:rsidRDefault="00781617" w:rsidP="00E3319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5D7F96">
        <w:rPr>
          <w:rFonts w:ascii="Verdana" w:hAnsi="Verdana" w:cs="Tahoma"/>
        </w:rPr>
        <w:t>Willow Wood Play Area</w:t>
      </w:r>
    </w:p>
    <w:p w:rsidR="005D7F96" w:rsidRDefault="005D7F96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3B33A7">
        <w:rPr>
          <w:rFonts w:ascii="Verdana" w:hAnsi="Verdana" w:cs="Tahoma"/>
        </w:rPr>
        <w:t>Road Traffic Items</w:t>
      </w:r>
    </w:p>
    <w:p w:rsidR="00C73649" w:rsidRDefault="004F77F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76CA7">
        <w:rPr>
          <w:rFonts w:ascii="Verdana" w:hAnsi="Verdana" w:cs="Tahoma"/>
        </w:rPr>
        <w:t xml:space="preserve"> </w:t>
      </w:r>
      <w:r w:rsidR="00BF3955">
        <w:rPr>
          <w:rFonts w:ascii="Verdana" w:hAnsi="Verdana" w:cs="Tahoma"/>
        </w:rPr>
        <w:tab/>
      </w:r>
      <w:r w:rsidR="00BF3955">
        <w:rPr>
          <w:rFonts w:ascii="Verdana" w:hAnsi="Verdana" w:cs="Tahoma"/>
        </w:rPr>
        <w:tab/>
      </w:r>
    </w:p>
    <w:p w:rsidR="00FE104F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</w:t>
      </w:r>
      <w:r w:rsidR="00454458">
        <w:rPr>
          <w:rFonts w:ascii="Verdana" w:hAnsi="Verdana" w:cs="Tahoma"/>
          <w:b/>
        </w:rPr>
        <w:t>9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454458">
        <w:rPr>
          <w:rFonts w:ascii="Verdana" w:hAnsi="Verdana" w:cs="Tahoma"/>
        </w:rPr>
        <w:t>16</w:t>
      </w:r>
      <w:r w:rsidR="00454458" w:rsidRPr="00454458">
        <w:rPr>
          <w:rFonts w:ascii="Verdana" w:hAnsi="Verdana" w:cs="Tahoma"/>
          <w:vertAlign w:val="superscript"/>
        </w:rPr>
        <w:t>th</w:t>
      </w:r>
      <w:r w:rsidR="00454458">
        <w:rPr>
          <w:rFonts w:ascii="Verdana" w:hAnsi="Verdana" w:cs="Tahoma"/>
        </w:rPr>
        <w:t xml:space="preserve"> </w:t>
      </w:r>
      <w:r w:rsidR="00E33198">
        <w:rPr>
          <w:rFonts w:ascii="Verdana" w:hAnsi="Verdana" w:cs="Tahoma"/>
        </w:rPr>
        <w:t>Ma</w:t>
      </w:r>
      <w:r w:rsidR="00454458">
        <w:rPr>
          <w:rFonts w:ascii="Verdana" w:hAnsi="Verdana" w:cs="Tahoma"/>
        </w:rPr>
        <w:t>y</w:t>
      </w:r>
      <w:r w:rsidR="00C33F3B">
        <w:rPr>
          <w:rFonts w:ascii="Verdana" w:hAnsi="Verdana" w:cs="Tahoma"/>
        </w:rPr>
        <w:t xml:space="preserve"> 2018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  <w:r w:rsidR="00E33198">
        <w:rPr>
          <w:rFonts w:ascii="Verdana" w:hAnsi="Verdana" w:cs="Tahoma"/>
        </w:rPr>
        <w:t xml:space="preserve">Annual </w:t>
      </w:r>
      <w:r w:rsidR="00454458">
        <w:rPr>
          <w:rFonts w:ascii="Verdana" w:hAnsi="Verdana" w:cs="Tahoma"/>
        </w:rPr>
        <w:t>General</w:t>
      </w:r>
      <w:r w:rsidR="00E33198">
        <w:rPr>
          <w:rFonts w:ascii="Verdana" w:hAnsi="Verdana" w:cs="Tahoma"/>
        </w:rPr>
        <w:t xml:space="preserve"> meeting followed by an ordinary parish council meeting.</w:t>
      </w:r>
    </w:p>
    <w:p w:rsidR="00781617" w:rsidRPr="00AC4251" w:rsidRDefault="00781617" w:rsidP="00C73649">
      <w:pPr>
        <w:pStyle w:val="ListParagraph"/>
        <w:ind w:left="142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454458">
        <w:rPr>
          <w:rFonts w:ascii="Verdana" w:hAnsi="Verdana" w:cs="Tahoma"/>
        </w:rPr>
        <w:t>9.30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B82AAF" w:rsidRDefault="00B82AAF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2AAF" w:rsidRDefault="00B82AAF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2AAF" w:rsidRDefault="00B82AAF" w:rsidP="00B82AAF"/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763561" w:rsidRDefault="00763561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ind w:left="0"/>
        <w:rPr>
          <w:rFonts w:ascii="Verdana" w:hAnsi="Verdana" w:cs="Tahoma"/>
        </w:rPr>
      </w:pPr>
      <w:r w:rsidRPr="00C46A5B">
        <w:rPr>
          <w:rFonts w:ascii="Verdana" w:hAnsi="Verdana" w:cs="Tahoma"/>
        </w:rPr>
        <w:t>For information only:</w:t>
      </w:r>
    </w:p>
    <w:p w:rsidR="000859B7" w:rsidRPr="00C46A5B" w:rsidRDefault="000859B7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payments were made between meetings:</w:t>
      </w:r>
    </w:p>
    <w:p w:rsidR="001A14CC" w:rsidRDefault="001A14CC" w:rsidP="000859B7">
      <w:pPr>
        <w:pStyle w:val="ListParagraph"/>
        <w:ind w:hanging="720"/>
        <w:rPr>
          <w:rFonts w:ascii="Verdana" w:hAnsi="Verdana" w:cs="Tahoma"/>
        </w:rPr>
      </w:pPr>
    </w:p>
    <w:p w:rsidR="000859B7" w:rsidRDefault="00763561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WALC Training</w:t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  <w:t xml:space="preserve">£  </w:t>
      </w:r>
      <w:r w:rsidR="00A56AF3">
        <w:rPr>
          <w:rFonts w:ascii="Verdana" w:hAnsi="Verdana" w:cs="Tahoma"/>
        </w:rPr>
        <w:t xml:space="preserve"> </w:t>
      </w:r>
      <w:r w:rsidR="000859B7">
        <w:rPr>
          <w:rFonts w:ascii="Verdana" w:hAnsi="Verdana" w:cs="Tahoma"/>
        </w:rPr>
        <w:t>3</w:t>
      </w:r>
      <w:r>
        <w:rPr>
          <w:rFonts w:ascii="Verdana" w:hAnsi="Verdana" w:cs="Tahoma"/>
        </w:rPr>
        <w:t>5</w:t>
      </w:r>
      <w:r w:rsidR="000859B7">
        <w:rPr>
          <w:rFonts w:ascii="Verdana" w:hAnsi="Verdana" w:cs="Tahoma"/>
        </w:rPr>
        <w:t>.</w:t>
      </w:r>
      <w:r>
        <w:rPr>
          <w:rFonts w:ascii="Verdana" w:hAnsi="Verdana" w:cs="Tahoma"/>
        </w:rPr>
        <w:t>0</w:t>
      </w:r>
      <w:r w:rsidR="000859B7">
        <w:rPr>
          <w:rFonts w:ascii="Verdana" w:hAnsi="Verdana" w:cs="Tahoma"/>
        </w:rPr>
        <w:t>0 BACS</w:t>
      </w:r>
    </w:p>
    <w:p w:rsidR="009565DE" w:rsidRDefault="009565DE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  <w:r w:rsidRPr="00A96C84">
        <w:rPr>
          <w:rFonts w:ascii="Verdana" w:hAnsi="Verdana" w:cs="Tahoma"/>
          <w:u w:val="single"/>
        </w:rPr>
        <w:t>: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CC47C9" w:rsidRDefault="00CC47C9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G. Compton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280.00 BACS</w:t>
      </w:r>
      <w:r>
        <w:rPr>
          <w:rFonts w:ascii="Verdana" w:hAnsi="Verdana" w:cs="Tahoma"/>
        </w:rPr>
        <w:tab/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  <w:t>(Inv 5</w:t>
      </w:r>
      <w:r w:rsidR="00CC47C9">
        <w:rPr>
          <w:rFonts w:ascii="Verdana" w:hAnsi="Verdana" w:cs="Tahoma"/>
        </w:rPr>
        <w:t>512</w:t>
      </w:r>
      <w:r w:rsidR="00BB64CF">
        <w:rPr>
          <w:rFonts w:ascii="Verdana" w:hAnsi="Verdana" w:cs="Tahoma"/>
        </w:rPr>
        <w:t>)</w:t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  <w:t xml:space="preserve">   </w:t>
      </w:r>
      <w:r w:rsidR="00CC47C9">
        <w:rPr>
          <w:rFonts w:ascii="Verdana" w:hAnsi="Verdana" w:cs="Tahoma"/>
        </w:rPr>
        <w:t xml:space="preserve">  72</w:t>
      </w:r>
      <w:r>
        <w:rPr>
          <w:rFonts w:ascii="Verdana" w:hAnsi="Verdana" w:cs="Tahoma"/>
        </w:rPr>
        <w:t>.00 BACS</w:t>
      </w:r>
    </w:p>
    <w:p w:rsidR="00BB64CF" w:rsidRDefault="00BB64CF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   (Inv 5</w:t>
      </w:r>
      <w:r w:rsidR="00CC47C9">
        <w:rPr>
          <w:rFonts w:ascii="Verdana" w:hAnsi="Verdana" w:cs="Tahoma"/>
        </w:rPr>
        <w:t>523</w:t>
      </w:r>
      <w:r>
        <w:rPr>
          <w:rFonts w:ascii="Verdana" w:hAnsi="Verdana" w:cs="Tahoma"/>
        </w:rPr>
        <w:t>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72.00 BACS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6F6EE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0859B7" w:rsidRPr="006F6EE7" w:rsidSect="00A44A38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23" w:rsidRDefault="00C95C23" w:rsidP="001E022C">
      <w:pPr>
        <w:spacing w:after="0" w:line="240" w:lineRule="auto"/>
      </w:pPr>
      <w:r>
        <w:separator/>
      </w:r>
    </w:p>
  </w:endnote>
  <w:endnote w:type="continuationSeparator" w:id="0">
    <w:p w:rsidR="00C95C23" w:rsidRDefault="00C95C23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B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23" w:rsidRDefault="00C95C23" w:rsidP="001E022C">
      <w:pPr>
        <w:spacing w:after="0" w:line="240" w:lineRule="auto"/>
      </w:pPr>
      <w:r>
        <w:separator/>
      </w:r>
    </w:p>
  </w:footnote>
  <w:footnote w:type="continuationSeparator" w:id="0">
    <w:p w:rsidR="00C95C23" w:rsidRDefault="00C95C23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4068"/>
    <w:rsid w:val="00015B56"/>
    <w:rsid w:val="0002042D"/>
    <w:rsid w:val="0002106A"/>
    <w:rsid w:val="00021407"/>
    <w:rsid w:val="00023C45"/>
    <w:rsid w:val="00026181"/>
    <w:rsid w:val="000309C3"/>
    <w:rsid w:val="00034A69"/>
    <w:rsid w:val="00035C0A"/>
    <w:rsid w:val="00041416"/>
    <w:rsid w:val="00042680"/>
    <w:rsid w:val="00043660"/>
    <w:rsid w:val="00044461"/>
    <w:rsid w:val="00047038"/>
    <w:rsid w:val="000471AD"/>
    <w:rsid w:val="00051856"/>
    <w:rsid w:val="0005468B"/>
    <w:rsid w:val="000572E7"/>
    <w:rsid w:val="00057D18"/>
    <w:rsid w:val="00061057"/>
    <w:rsid w:val="0006205B"/>
    <w:rsid w:val="000626B6"/>
    <w:rsid w:val="00064EB3"/>
    <w:rsid w:val="00072666"/>
    <w:rsid w:val="00072D75"/>
    <w:rsid w:val="0007359A"/>
    <w:rsid w:val="000745B5"/>
    <w:rsid w:val="000756CE"/>
    <w:rsid w:val="0007631E"/>
    <w:rsid w:val="000779B2"/>
    <w:rsid w:val="00082776"/>
    <w:rsid w:val="000859B7"/>
    <w:rsid w:val="00087F59"/>
    <w:rsid w:val="0009144D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3661"/>
    <w:rsid w:val="00113BD6"/>
    <w:rsid w:val="001146F9"/>
    <w:rsid w:val="00125792"/>
    <w:rsid w:val="00125C92"/>
    <w:rsid w:val="00127057"/>
    <w:rsid w:val="00127C4A"/>
    <w:rsid w:val="00131955"/>
    <w:rsid w:val="001328AE"/>
    <w:rsid w:val="00133BFA"/>
    <w:rsid w:val="001403C4"/>
    <w:rsid w:val="00141DEC"/>
    <w:rsid w:val="00142398"/>
    <w:rsid w:val="00142895"/>
    <w:rsid w:val="00144951"/>
    <w:rsid w:val="0014728D"/>
    <w:rsid w:val="00150FA0"/>
    <w:rsid w:val="001510DA"/>
    <w:rsid w:val="001513A8"/>
    <w:rsid w:val="001535EA"/>
    <w:rsid w:val="00160DF1"/>
    <w:rsid w:val="001638C0"/>
    <w:rsid w:val="00165E1D"/>
    <w:rsid w:val="00166DE7"/>
    <w:rsid w:val="001674DC"/>
    <w:rsid w:val="00171CB0"/>
    <w:rsid w:val="00176CAC"/>
    <w:rsid w:val="00180440"/>
    <w:rsid w:val="0018073B"/>
    <w:rsid w:val="001807ED"/>
    <w:rsid w:val="0018347F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6097"/>
    <w:rsid w:val="001E022C"/>
    <w:rsid w:val="001E0F0A"/>
    <w:rsid w:val="001E3692"/>
    <w:rsid w:val="001E454C"/>
    <w:rsid w:val="001F030D"/>
    <w:rsid w:val="001F1B90"/>
    <w:rsid w:val="001F3604"/>
    <w:rsid w:val="001F41F5"/>
    <w:rsid w:val="001F477A"/>
    <w:rsid w:val="001F5CDD"/>
    <w:rsid w:val="001F6A95"/>
    <w:rsid w:val="0020051D"/>
    <w:rsid w:val="00203CA4"/>
    <w:rsid w:val="0020565C"/>
    <w:rsid w:val="002077BC"/>
    <w:rsid w:val="00207A10"/>
    <w:rsid w:val="00212550"/>
    <w:rsid w:val="002140E7"/>
    <w:rsid w:val="00214CBE"/>
    <w:rsid w:val="0021591E"/>
    <w:rsid w:val="00220F4D"/>
    <w:rsid w:val="00221EE7"/>
    <w:rsid w:val="0022680C"/>
    <w:rsid w:val="002318E0"/>
    <w:rsid w:val="002330B1"/>
    <w:rsid w:val="00242E8C"/>
    <w:rsid w:val="00243E78"/>
    <w:rsid w:val="0024595A"/>
    <w:rsid w:val="002468C2"/>
    <w:rsid w:val="00246ACB"/>
    <w:rsid w:val="00247A50"/>
    <w:rsid w:val="0025175E"/>
    <w:rsid w:val="00253A89"/>
    <w:rsid w:val="00253E09"/>
    <w:rsid w:val="00253E50"/>
    <w:rsid w:val="00254988"/>
    <w:rsid w:val="00257ACD"/>
    <w:rsid w:val="00260F73"/>
    <w:rsid w:val="002645A0"/>
    <w:rsid w:val="00267703"/>
    <w:rsid w:val="00267D11"/>
    <w:rsid w:val="0027024C"/>
    <w:rsid w:val="00271A77"/>
    <w:rsid w:val="00282675"/>
    <w:rsid w:val="002831C2"/>
    <w:rsid w:val="00286B0C"/>
    <w:rsid w:val="00291C9F"/>
    <w:rsid w:val="002949D5"/>
    <w:rsid w:val="00296D45"/>
    <w:rsid w:val="002A354C"/>
    <w:rsid w:val="002A3F81"/>
    <w:rsid w:val="002A53C5"/>
    <w:rsid w:val="002A5E30"/>
    <w:rsid w:val="002B1B34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6FE0"/>
    <w:rsid w:val="00300258"/>
    <w:rsid w:val="00300A68"/>
    <w:rsid w:val="00302051"/>
    <w:rsid w:val="0030325C"/>
    <w:rsid w:val="00304CD1"/>
    <w:rsid w:val="003077CD"/>
    <w:rsid w:val="003078E2"/>
    <w:rsid w:val="00317A94"/>
    <w:rsid w:val="00317CDE"/>
    <w:rsid w:val="00323C5F"/>
    <w:rsid w:val="00323DE4"/>
    <w:rsid w:val="00324397"/>
    <w:rsid w:val="003314A0"/>
    <w:rsid w:val="003327B0"/>
    <w:rsid w:val="00334589"/>
    <w:rsid w:val="00334865"/>
    <w:rsid w:val="00335571"/>
    <w:rsid w:val="00335BA1"/>
    <w:rsid w:val="003376E2"/>
    <w:rsid w:val="003400F3"/>
    <w:rsid w:val="00341A27"/>
    <w:rsid w:val="00343F99"/>
    <w:rsid w:val="003444A8"/>
    <w:rsid w:val="00345D71"/>
    <w:rsid w:val="003471DA"/>
    <w:rsid w:val="0034766C"/>
    <w:rsid w:val="00350CCD"/>
    <w:rsid w:val="00352360"/>
    <w:rsid w:val="00352827"/>
    <w:rsid w:val="00352BB0"/>
    <w:rsid w:val="00353B93"/>
    <w:rsid w:val="0035511E"/>
    <w:rsid w:val="003554E0"/>
    <w:rsid w:val="00360E0D"/>
    <w:rsid w:val="003653E3"/>
    <w:rsid w:val="00370785"/>
    <w:rsid w:val="00370DDB"/>
    <w:rsid w:val="00374C5E"/>
    <w:rsid w:val="00375A7B"/>
    <w:rsid w:val="00376EF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A7739"/>
    <w:rsid w:val="003B0A10"/>
    <w:rsid w:val="003B125A"/>
    <w:rsid w:val="003B1858"/>
    <w:rsid w:val="003B33A7"/>
    <w:rsid w:val="003B5D36"/>
    <w:rsid w:val="003C31B2"/>
    <w:rsid w:val="003D0693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4EC6"/>
    <w:rsid w:val="0041212A"/>
    <w:rsid w:val="00412C8C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5067"/>
    <w:rsid w:val="00437A7F"/>
    <w:rsid w:val="004401D8"/>
    <w:rsid w:val="00443F84"/>
    <w:rsid w:val="00444158"/>
    <w:rsid w:val="00444AFF"/>
    <w:rsid w:val="004473DE"/>
    <w:rsid w:val="00451EA8"/>
    <w:rsid w:val="00453AC1"/>
    <w:rsid w:val="00453E32"/>
    <w:rsid w:val="00454458"/>
    <w:rsid w:val="00454DEC"/>
    <w:rsid w:val="004577D6"/>
    <w:rsid w:val="004602F0"/>
    <w:rsid w:val="00462D17"/>
    <w:rsid w:val="00463A2D"/>
    <w:rsid w:val="00463F3B"/>
    <w:rsid w:val="00465E1A"/>
    <w:rsid w:val="00465EB7"/>
    <w:rsid w:val="0046613E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A262E"/>
    <w:rsid w:val="004A4773"/>
    <w:rsid w:val="004A599D"/>
    <w:rsid w:val="004A59FA"/>
    <w:rsid w:val="004A5CEA"/>
    <w:rsid w:val="004A6B9B"/>
    <w:rsid w:val="004B003C"/>
    <w:rsid w:val="004B00B3"/>
    <w:rsid w:val="004B6301"/>
    <w:rsid w:val="004B6762"/>
    <w:rsid w:val="004C073A"/>
    <w:rsid w:val="004C20F2"/>
    <w:rsid w:val="004C271A"/>
    <w:rsid w:val="004C34FE"/>
    <w:rsid w:val="004C6F17"/>
    <w:rsid w:val="004C6F9E"/>
    <w:rsid w:val="004D7BAA"/>
    <w:rsid w:val="004E08F2"/>
    <w:rsid w:val="004E2271"/>
    <w:rsid w:val="004E237D"/>
    <w:rsid w:val="004E2F02"/>
    <w:rsid w:val="004F0449"/>
    <w:rsid w:val="004F0BD4"/>
    <w:rsid w:val="004F1DBE"/>
    <w:rsid w:val="004F2648"/>
    <w:rsid w:val="004F54BF"/>
    <w:rsid w:val="004F72B7"/>
    <w:rsid w:val="004F77F5"/>
    <w:rsid w:val="0050414B"/>
    <w:rsid w:val="00504FC4"/>
    <w:rsid w:val="005155B8"/>
    <w:rsid w:val="0051745B"/>
    <w:rsid w:val="00522100"/>
    <w:rsid w:val="00523337"/>
    <w:rsid w:val="00523842"/>
    <w:rsid w:val="00527651"/>
    <w:rsid w:val="005326D9"/>
    <w:rsid w:val="005423F2"/>
    <w:rsid w:val="00544402"/>
    <w:rsid w:val="00544BBF"/>
    <w:rsid w:val="005501A9"/>
    <w:rsid w:val="00551F2D"/>
    <w:rsid w:val="005540FB"/>
    <w:rsid w:val="0055436C"/>
    <w:rsid w:val="00554B51"/>
    <w:rsid w:val="00557A64"/>
    <w:rsid w:val="00557A83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2EDA"/>
    <w:rsid w:val="00596519"/>
    <w:rsid w:val="00596815"/>
    <w:rsid w:val="005A6027"/>
    <w:rsid w:val="005A6EB7"/>
    <w:rsid w:val="005B0D06"/>
    <w:rsid w:val="005B1C6F"/>
    <w:rsid w:val="005B1D40"/>
    <w:rsid w:val="005B7882"/>
    <w:rsid w:val="005C01CC"/>
    <w:rsid w:val="005C1296"/>
    <w:rsid w:val="005C149C"/>
    <w:rsid w:val="005C2DAC"/>
    <w:rsid w:val="005C4E44"/>
    <w:rsid w:val="005C4FE8"/>
    <w:rsid w:val="005C521C"/>
    <w:rsid w:val="005D0A87"/>
    <w:rsid w:val="005D1755"/>
    <w:rsid w:val="005D2115"/>
    <w:rsid w:val="005D6F33"/>
    <w:rsid w:val="005D7F96"/>
    <w:rsid w:val="005E23B4"/>
    <w:rsid w:val="005E483D"/>
    <w:rsid w:val="005E4CD3"/>
    <w:rsid w:val="005F0326"/>
    <w:rsid w:val="005F51E3"/>
    <w:rsid w:val="005F5863"/>
    <w:rsid w:val="005F77FD"/>
    <w:rsid w:val="00602B49"/>
    <w:rsid w:val="00607597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B32"/>
    <w:rsid w:val="006260B2"/>
    <w:rsid w:val="00627E41"/>
    <w:rsid w:val="00630F06"/>
    <w:rsid w:val="006330D5"/>
    <w:rsid w:val="00634A8A"/>
    <w:rsid w:val="00640747"/>
    <w:rsid w:val="0064243D"/>
    <w:rsid w:val="00644392"/>
    <w:rsid w:val="00645979"/>
    <w:rsid w:val="006500D0"/>
    <w:rsid w:val="0065442E"/>
    <w:rsid w:val="0065738B"/>
    <w:rsid w:val="00665EAD"/>
    <w:rsid w:val="006673FB"/>
    <w:rsid w:val="00670AB6"/>
    <w:rsid w:val="006726A7"/>
    <w:rsid w:val="00672A2F"/>
    <w:rsid w:val="0068277A"/>
    <w:rsid w:val="00684D5B"/>
    <w:rsid w:val="00687777"/>
    <w:rsid w:val="00690D3D"/>
    <w:rsid w:val="006949BA"/>
    <w:rsid w:val="006950B3"/>
    <w:rsid w:val="0069518C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B15"/>
    <w:rsid w:val="006D14C5"/>
    <w:rsid w:val="006D39D7"/>
    <w:rsid w:val="006D4CFA"/>
    <w:rsid w:val="006D58D6"/>
    <w:rsid w:val="006D5AEB"/>
    <w:rsid w:val="006D6BE8"/>
    <w:rsid w:val="006D72D3"/>
    <w:rsid w:val="006D7583"/>
    <w:rsid w:val="006E0515"/>
    <w:rsid w:val="006E2BB3"/>
    <w:rsid w:val="006E65AA"/>
    <w:rsid w:val="006F067E"/>
    <w:rsid w:val="006F6EE7"/>
    <w:rsid w:val="007010B1"/>
    <w:rsid w:val="00704A0D"/>
    <w:rsid w:val="00710629"/>
    <w:rsid w:val="007116C6"/>
    <w:rsid w:val="007179F4"/>
    <w:rsid w:val="00717C8F"/>
    <w:rsid w:val="00721870"/>
    <w:rsid w:val="007255E7"/>
    <w:rsid w:val="007263AB"/>
    <w:rsid w:val="00727E64"/>
    <w:rsid w:val="007328CB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63561"/>
    <w:rsid w:val="00764D48"/>
    <w:rsid w:val="007704F4"/>
    <w:rsid w:val="00773D79"/>
    <w:rsid w:val="00773F3B"/>
    <w:rsid w:val="00777934"/>
    <w:rsid w:val="0078018E"/>
    <w:rsid w:val="00781617"/>
    <w:rsid w:val="007865CC"/>
    <w:rsid w:val="00791534"/>
    <w:rsid w:val="0079772A"/>
    <w:rsid w:val="007A1C34"/>
    <w:rsid w:val="007A2911"/>
    <w:rsid w:val="007A333F"/>
    <w:rsid w:val="007A5F9F"/>
    <w:rsid w:val="007A756F"/>
    <w:rsid w:val="007B3A57"/>
    <w:rsid w:val="007C0500"/>
    <w:rsid w:val="007C0EF7"/>
    <w:rsid w:val="007C22E0"/>
    <w:rsid w:val="007C40B1"/>
    <w:rsid w:val="007C58FB"/>
    <w:rsid w:val="007C795E"/>
    <w:rsid w:val="007D6490"/>
    <w:rsid w:val="007D6A0B"/>
    <w:rsid w:val="007D75A4"/>
    <w:rsid w:val="007E24BC"/>
    <w:rsid w:val="007E6A6D"/>
    <w:rsid w:val="007E7E18"/>
    <w:rsid w:val="007E7E3F"/>
    <w:rsid w:val="007F3E47"/>
    <w:rsid w:val="007F5866"/>
    <w:rsid w:val="007F70E9"/>
    <w:rsid w:val="00803CC7"/>
    <w:rsid w:val="00810BC0"/>
    <w:rsid w:val="00814950"/>
    <w:rsid w:val="00814F15"/>
    <w:rsid w:val="00815103"/>
    <w:rsid w:val="00823101"/>
    <w:rsid w:val="008245CC"/>
    <w:rsid w:val="008265F0"/>
    <w:rsid w:val="00831133"/>
    <w:rsid w:val="00834B37"/>
    <w:rsid w:val="00837480"/>
    <w:rsid w:val="00840B9B"/>
    <w:rsid w:val="00841043"/>
    <w:rsid w:val="008422BB"/>
    <w:rsid w:val="008469DF"/>
    <w:rsid w:val="00847B29"/>
    <w:rsid w:val="00847BDD"/>
    <w:rsid w:val="00854A93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B87"/>
    <w:rsid w:val="00871820"/>
    <w:rsid w:val="0087215A"/>
    <w:rsid w:val="00872A13"/>
    <w:rsid w:val="00873287"/>
    <w:rsid w:val="008747FC"/>
    <w:rsid w:val="00875302"/>
    <w:rsid w:val="008756B1"/>
    <w:rsid w:val="00882F31"/>
    <w:rsid w:val="00883FD0"/>
    <w:rsid w:val="00885588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1C0E"/>
    <w:rsid w:val="008B4C5C"/>
    <w:rsid w:val="008B6AC1"/>
    <w:rsid w:val="008B6AD2"/>
    <w:rsid w:val="008C0657"/>
    <w:rsid w:val="008C11E2"/>
    <w:rsid w:val="008C2307"/>
    <w:rsid w:val="008C25A3"/>
    <w:rsid w:val="008C6A96"/>
    <w:rsid w:val="008D0A12"/>
    <w:rsid w:val="008D137A"/>
    <w:rsid w:val="008D54A2"/>
    <w:rsid w:val="008E0956"/>
    <w:rsid w:val="009010CF"/>
    <w:rsid w:val="009016DB"/>
    <w:rsid w:val="00903B90"/>
    <w:rsid w:val="00903DE9"/>
    <w:rsid w:val="00905C70"/>
    <w:rsid w:val="0091125A"/>
    <w:rsid w:val="00916619"/>
    <w:rsid w:val="00922ECF"/>
    <w:rsid w:val="0092350C"/>
    <w:rsid w:val="00923867"/>
    <w:rsid w:val="009257D2"/>
    <w:rsid w:val="009302B0"/>
    <w:rsid w:val="00932788"/>
    <w:rsid w:val="0093285C"/>
    <w:rsid w:val="009342E2"/>
    <w:rsid w:val="00940D24"/>
    <w:rsid w:val="00940E63"/>
    <w:rsid w:val="009433F6"/>
    <w:rsid w:val="009455BD"/>
    <w:rsid w:val="00946737"/>
    <w:rsid w:val="00947482"/>
    <w:rsid w:val="009516BB"/>
    <w:rsid w:val="00951950"/>
    <w:rsid w:val="00952088"/>
    <w:rsid w:val="009543AE"/>
    <w:rsid w:val="0095599F"/>
    <w:rsid w:val="009565DE"/>
    <w:rsid w:val="009575AE"/>
    <w:rsid w:val="0096295A"/>
    <w:rsid w:val="0096351F"/>
    <w:rsid w:val="0096492E"/>
    <w:rsid w:val="00971D83"/>
    <w:rsid w:val="00972825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20F9"/>
    <w:rsid w:val="009A25A7"/>
    <w:rsid w:val="009A3DDD"/>
    <w:rsid w:val="009A54EF"/>
    <w:rsid w:val="009A6932"/>
    <w:rsid w:val="009A6C97"/>
    <w:rsid w:val="009A70FF"/>
    <w:rsid w:val="009B0B96"/>
    <w:rsid w:val="009B32D8"/>
    <w:rsid w:val="009B475B"/>
    <w:rsid w:val="009B5281"/>
    <w:rsid w:val="009B7820"/>
    <w:rsid w:val="009C13E6"/>
    <w:rsid w:val="009C39B6"/>
    <w:rsid w:val="009C45C5"/>
    <w:rsid w:val="009C56D2"/>
    <w:rsid w:val="009C5A63"/>
    <w:rsid w:val="009C6044"/>
    <w:rsid w:val="009D0634"/>
    <w:rsid w:val="009D1B5F"/>
    <w:rsid w:val="009D3071"/>
    <w:rsid w:val="009D45E4"/>
    <w:rsid w:val="009D6A46"/>
    <w:rsid w:val="009E6691"/>
    <w:rsid w:val="009E69F1"/>
    <w:rsid w:val="009E71DB"/>
    <w:rsid w:val="009F252C"/>
    <w:rsid w:val="009F2531"/>
    <w:rsid w:val="009F611C"/>
    <w:rsid w:val="009F7B97"/>
    <w:rsid w:val="00A00733"/>
    <w:rsid w:val="00A00AC5"/>
    <w:rsid w:val="00A02F3F"/>
    <w:rsid w:val="00A03821"/>
    <w:rsid w:val="00A0792B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40005"/>
    <w:rsid w:val="00A4172F"/>
    <w:rsid w:val="00A41E26"/>
    <w:rsid w:val="00A44A38"/>
    <w:rsid w:val="00A44D25"/>
    <w:rsid w:val="00A470DE"/>
    <w:rsid w:val="00A508BF"/>
    <w:rsid w:val="00A526BC"/>
    <w:rsid w:val="00A56AF3"/>
    <w:rsid w:val="00A57C73"/>
    <w:rsid w:val="00A60115"/>
    <w:rsid w:val="00A61306"/>
    <w:rsid w:val="00A6413F"/>
    <w:rsid w:val="00A661B0"/>
    <w:rsid w:val="00A73AD7"/>
    <w:rsid w:val="00A776B8"/>
    <w:rsid w:val="00A77BD6"/>
    <w:rsid w:val="00A82D20"/>
    <w:rsid w:val="00A848CA"/>
    <w:rsid w:val="00A84B0E"/>
    <w:rsid w:val="00A858F1"/>
    <w:rsid w:val="00A907DC"/>
    <w:rsid w:val="00A96C84"/>
    <w:rsid w:val="00A978C2"/>
    <w:rsid w:val="00AA05F8"/>
    <w:rsid w:val="00AA19BE"/>
    <w:rsid w:val="00AA4B5E"/>
    <w:rsid w:val="00AA66BE"/>
    <w:rsid w:val="00AA7CAB"/>
    <w:rsid w:val="00AB2125"/>
    <w:rsid w:val="00AB2D25"/>
    <w:rsid w:val="00AB6BE5"/>
    <w:rsid w:val="00AB7849"/>
    <w:rsid w:val="00AC4251"/>
    <w:rsid w:val="00AC4501"/>
    <w:rsid w:val="00AC735E"/>
    <w:rsid w:val="00AD0300"/>
    <w:rsid w:val="00AD10D8"/>
    <w:rsid w:val="00AD45AE"/>
    <w:rsid w:val="00AD6745"/>
    <w:rsid w:val="00AD763B"/>
    <w:rsid w:val="00AE0EA9"/>
    <w:rsid w:val="00AE0F52"/>
    <w:rsid w:val="00AE2479"/>
    <w:rsid w:val="00AE3178"/>
    <w:rsid w:val="00AE3776"/>
    <w:rsid w:val="00AE3BD4"/>
    <w:rsid w:val="00AE6DDF"/>
    <w:rsid w:val="00AF0651"/>
    <w:rsid w:val="00AF422E"/>
    <w:rsid w:val="00AF522D"/>
    <w:rsid w:val="00AF57D8"/>
    <w:rsid w:val="00AF59D1"/>
    <w:rsid w:val="00AF6182"/>
    <w:rsid w:val="00AF6F5D"/>
    <w:rsid w:val="00B03BDA"/>
    <w:rsid w:val="00B10E17"/>
    <w:rsid w:val="00B125E1"/>
    <w:rsid w:val="00B12963"/>
    <w:rsid w:val="00B23AA5"/>
    <w:rsid w:val="00B24FF3"/>
    <w:rsid w:val="00B2595B"/>
    <w:rsid w:val="00B306E4"/>
    <w:rsid w:val="00B3111E"/>
    <w:rsid w:val="00B31ADA"/>
    <w:rsid w:val="00B33254"/>
    <w:rsid w:val="00B3401A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6B31"/>
    <w:rsid w:val="00B47B50"/>
    <w:rsid w:val="00B51AB3"/>
    <w:rsid w:val="00B56D18"/>
    <w:rsid w:val="00B606F0"/>
    <w:rsid w:val="00B62912"/>
    <w:rsid w:val="00B641BA"/>
    <w:rsid w:val="00B664D2"/>
    <w:rsid w:val="00B71B8D"/>
    <w:rsid w:val="00B73C50"/>
    <w:rsid w:val="00B75F65"/>
    <w:rsid w:val="00B7795D"/>
    <w:rsid w:val="00B82069"/>
    <w:rsid w:val="00B82AAF"/>
    <w:rsid w:val="00B85DA4"/>
    <w:rsid w:val="00B9018C"/>
    <w:rsid w:val="00B93D5D"/>
    <w:rsid w:val="00B950ED"/>
    <w:rsid w:val="00BA15B8"/>
    <w:rsid w:val="00BA27C5"/>
    <w:rsid w:val="00BA5D9A"/>
    <w:rsid w:val="00BA64C7"/>
    <w:rsid w:val="00BA6C21"/>
    <w:rsid w:val="00BA701B"/>
    <w:rsid w:val="00BB08FA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0F32"/>
    <w:rsid w:val="00BD1B1B"/>
    <w:rsid w:val="00BD5D37"/>
    <w:rsid w:val="00BE0392"/>
    <w:rsid w:val="00BE3047"/>
    <w:rsid w:val="00BE36EA"/>
    <w:rsid w:val="00BE6663"/>
    <w:rsid w:val="00BE77C4"/>
    <w:rsid w:val="00BF029D"/>
    <w:rsid w:val="00BF38BE"/>
    <w:rsid w:val="00BF3955"/>
    <w:rsid w:val="00C023D0"/>
    <w:rsid w:val="00C0452F"/>
    <w:rsid w:val="00C057CE"/>
    <w:rsid w:val="00C066B6"/>
    <w:rsid w:val="00C122AB"/>
    <w:rsid w:val="00C12637"/>
    <w:rsid w:val="00C142F1"/>
    <w:rsid w:val="00C23B3A"/>
    <w:rsid w:val="00C26D4A"/>
    <w:rsid w:val="00C30854"/>
    <w:rsid w:val="00C33A73"/>
    <w:rsid w:val="00C33F3B"/>
    <w:rsid w:val="00C34BC8"/>
    <w:rsid w:val="00C36B64"/>
    <w:rsid w:val="00C3727C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7C9"/>
    <w:rsid w:val="00CC49C5"/>
    <w:rsid w:val="00CC57F4"/>
    <w:rsid w:val="00CC74CB"/>
    <w:rsid w:val="00CC7577"/>
    <w:rsid w:val="00CD2641"/>
    <w:rsid w:val="00CD2FD2"/>
    <w:rsid w:val="00CD32B9"/>
    <w:rsid w:val="00CD4A64"/>
    <w:rsid w:val="00CE1859"/>
    <w:rsid w:val="00CE6492"/>
    <w:rsid w:val="00CF1415"/>
    <w:rsid w:val="00CF2635"/>
    <w:rsid w:val="00CF36D3"/>
    <w:rsid w:val="00CF55B5"/>
    <w:rsid w:val="00CF69CF"/>
    <w:rsid w:val="00CF69DF"/>
    <w:rsid w:val="00CF6C02"/>
    <w:rsid w:val="00D02314"/>
    <w:rsid w:val="00D02B7E"/>
    <w:rsid w:val="00D04DDA"/>
    <w:rsid w:val="00D05297"/>
    <w:rsid w:val="00D063F7"/>
    <w:rsid w:val="00D06407"/>
    <w:rsid w:val="00D07291"/>
    <w:rsid w:val="00D10A75"/>
    <w:rsid w:val="00D12621"/>
    <w:rsid w:val="00D13609"/>
    <w:rsid w:val="00D20267"/>
    <w:rsid w:val="00D21ED2"/>
    <w:rsid w:val="00D2550E"/>
    <w:rsid w:val="00D31BE6"/>
    <w:rsid w:val="00D31D6A"/>
    <w:rsid w:val="00D3225F"/>
    <w:rsid w:val="00D3287A"/>
    <w:rsid w:val="00D33A8A"/>
    <w:rsid w:val="00D417FA"/>
    <w:rsid w:val="00D44011"/>
    <w:rsid w:val="00D44E80"/>
    <w:rsid w:val="00D45196"/>
    <w:rsid w:val="00D452D3"/>
    <w:rsid w:val="00D461C5"/>
    <w:rsid w:val="00D5246B"/>
    <w:rsid w:val="00D553E3"/>
    <w:rsid w:val="00D64346"/>
    <w:rsid w:val="00D64C5D"/>
    <w:rsid w:val="00D65F06"/>
    <w:rsid w:val="00D66852"/>
    <w:rsid w:val="00D66FCB"/>
    <w:rsid w:val="00D71D4C"/>
    <w:rsid w:val="00D72971"/>
    <w:rsid w:val="00D75217"/>
    <w:rsid w:val="00D7649C"/>
    <w:rsid w:val="00D76CA7"/>
    <w:rsid w:val="00D8113D"/>
    <w:rsid w:val="00D81C32"/>
    <w:rsid w:val="00D82777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EB5"/>
    <w:rsid w:val="00DE192F"/>
    <w:rsid w:val="00DE20A7"/>
    <w:rsid w:val="00DE24C7"/>
    <w:rsid w:val="00DE3A91"/>
    <w:rsid w:val="00DE5C39"/>
    <w:rsid w:val="00DE7455"/>
    <w:rsid w:val="00DF08A0"/>
    <w:rsid w:val="00DF1A97"/>
    <w:rsid w:val="00DF2B40"/>
    <w:rsid w:val="00DF3D0F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10297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518F4"/>
    <w:rsid w:val="00E51EA7"/>
    <w:rsid w:val="00E54284"/>
    <w:rsid w:val="00E57A4C"/>
    <w:rsid w:val="00E62936"/>
    <w:rsid w:val="00E64D73"/>
    <w:rsid w:val="00E65815"/>
    <w:rsid w:val="00E700D8"/>
    <w:rsid w:val="00E808D2"/>
    <w:rsid w:val="00E82448"/>
    <w:rsid w:val="00E902A1"/>
    <w:rsid w:val="00E90B78"/>
    <w:rsid w:val="00E924A4"/>
    <w:rsid w:val="00E93E35"/>
    <w:rsid w:val="00E9611A"/>
    <w:rsid w:val="00E9640A"/>
    <w:rsid w:val="00E9796E"/>
    <w:rsid w:val="00EA62D8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D45DB"/>
    <w:rsid w:val="00ED513E"/>
    <w:rsid w:val="00ED69BD"/>
    <w:rsid w:val="00ED69D2"/>
    <w:rsid w:val="00ED7CE2"/>
    <w:rsid w:val="00EE1AA2"/>
    <w:rsid w:val="00EE2AD1"/>
    <w:rsid w:val="00EE396E"/>
    <w:rsid w:val="00EE3D5D"/>
    <w:rsid w:val="00EE659A"/>
    <w:rsid w:val="00EF5923"/>
    <w:rsid w:val="00EF635C"/>
    <w:rsid w:val="00EF63B8"/>
    <w:rsid w:val="00EF761A"/>
    <w:rsid w:val="00F12213"/>
    <w:rsid w:val="00F16BD7"/>
    <w:rsid w:val="00F17334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439"/>
    <w:rsid w:val="00F53805"/>
    <w:rsid w:val="00F53B87"/>
    <w:rsid w:val="00F57C1D"/>
    <w:rsid w:val="00F631A7"/>
    <w:rsid w:val="00F669E6"/>
    <w:rsid w:val="00F735C2"/>
    <w:rsid w:val="00F75F33"/>
    <w:rsid w:val="00F7750D"/>
    <w:rsid w:val="00F77CBF"/>
    <w:rsid w:val="00F86755"/>
    <w:rsid w:val="00F90A3F"/>
    <w:rsid w:val="00F935A1"/>
    <w:rsid w:val="00F9750F"/>
    <w:rsid w:val="00FA01E0"/>
    <w:rsid w:val="00FA2CE4"/>
    <w:rsid w:val="00FA4232"/>
    <w:rsid w:val="00FB0D8E"/>
    <w:rsid w:val="00FB58B0"/>
    <w:rsid w:val="00FB6826"/>
    <w:rsid w:val="00FB6A07"/>
    <w:rsid w:val="00FB76F8"/>
    <w:rsid w:val="00FB7FE9"/>
    <w:rsid w:val="00FC27CC"/>
    <w:rsid w:val="00FC3518"/>
    <w:rsid w:val="00FC36EB"/>
    <w:rsid w:val="00FD0248"/>
    <w:rsid w:val="00FD0A6D"/>
    <w:rsid w:val="00FD401E"/>
    <w:rsid w:val="00FE104F"/>
    <w:rsid w:val="00FE10FF"/>
    <w:rsid w:val="00FE11A5"/>
    <w:rsid w:val="00FE201C"/>
    <w:rsid w:val="00FE4BAE"/>
    <w:rsid w:val="00FE7753"/>
    <w:rsid w:val="00FE7E59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8DE5-C909-41BC-8141-1C445B0F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38</cp:revision>
  <cp:lastPrinted>2018-03-12T22:25:00Z</cp:lastPrinted>
  <dcterms:created xsi:type="dcterms:W3CDTF">2018-03-22T20:07:00Z</dcterms:created>
  <dcterms:modified xsi:type="dcterms:W3CDTF">2018-05-30T10:24:00Z</dcterms:modified>
</cp:coreProperties>
</file>