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6A" w:rsidRDefault="0075796A" w:rsidP="006D63F4">
      <w:pPr>
        <w:jc w:val="center"/>
        <w:rPr>
          <w:rFonts w:ascii="Verdana" w:hAnsi="Verdana" w:cs="Tahoma"/>
          <w:b/>
          <w:sz w:val="28"/>
          <w:szCs w:val="28"/>
        </w:rPr>
      </w:pPr>
      <w:r w:rsidRPr="006D63F4">
        <w:rPr>
          <w:rFonts w:ascii="Verdana" w:hAnsi="Verdana" w:cs="Tahoma"/>
          <w:b/>
          <w:sz w:val="28"/>
          <w:szCs w:val="28"/>
        </w:rPr>
        <w:t>MINUTES OF THE</w:t>
      </w:r>
      <w:r w:rsidR="00AC4219" w:rsidRPr="006D63F4">
        <w:rPr>
          <w:rFonts w:ascii="Verdana" w:hAnsi="Verdana" w:cs="Tahoma"/>
          <w:b/>
          <w:sz w:val="28"/>
          <w:szCs w:val="28"/>
        </w:rPr>
        <w:t xml:space="preserve"> SPECIAL</w:t>
      </w:r>
      <w:r w:rsidRPr="006D63F4">
        <w:rPr>
          <w:rFonts w:ascii="Verdana" w:hAnsi="Verdana" w:cs="Tahoma"/>
          <w:b/>
          <w:sz w:val="28"/>
          <w:szCs w:val="28"/>
        </w:rPr>
        <w:t xml:space="preserve"> PARISH COUNCIL MEETING HELD AT </w:t>
      </w:r>
      <w:r w:rsidR="00C904DA">
        <w:rPr>
          <w:rFonts w:ascii="Verdana" w:hAnsi="Verdana" w:cs="Tahoma"/>
          <w:b/>
          <w:sz w:val="28"/>
          <w:szCs w:val="28"/>
        </w:rPr>
        <w:t xml:space="preserve">WILMCOTE VILLAGE HALL ON </w:t>
      </w:r>
      <w:r w:rsidR="006D63F4">
        <w:rPr>
          <w:rFonts w:ascii="Verdana" w:hAnsi="Verdana" w:cs="Tahoma"/>
          <w:b/>
          <w:sz w:val="28"/>
          <w:szCs w:val="28"/>
        </w:rPr>
        <w:t>WEDNESD</w:t>
      </w:r>
      <w:r w:rsidR="00ED680F">
        <w:rPr>
          <w:rFonts w:ascii="Verdana" w:hAnsi="Verdana" w:cs="Tahoma"/>
          <w:b/>
          <w:sz w:val="28"/>
          <w:szCs w:val="28"/>
        </w:rPr>
        <w:t xml:space="preserve">AY </w:t>
      </w:r>
      <w:r w:rsidR="00F95B91">
        <w:rPr>
          <w:rFonts w:ascii="Verdana" w:hAnsi="Verdana" w:cs="Tahoma"/>
          <w:b/>
          <w:sz w:val="28"/>
          <w:szCs w:val="28"/>
        </w:rPr>
        <w:t>17</w:t>
      </w:r>
      <w:r w:rsidR="00F95B91" w:rsidRPr="00F95B91">
        <w:rPr>
          <w:rFonts w:ascii="Verdana" w:hAnsi="Verdana" w:cs="Tahoma"/>
          <w:b/>
          <w:sz w:val="28"/>
          <w:szCs w:val="28"/>
          <w:vertAlign w:val="superscript"/>
        </w:rPr>
        <w:t>th</w:t>
      </w:r>
      <w:r w:rsidR="00F95B91">
        <w:rPr>
          <w:rFonts w:ascii="Verdana" w:hAnsi="Verdana" w:cs="Tahoma"/>
          <w:b/>
          <w:sz w:val="28"/>
          <w:szCs w:val="28"/>
        </w:rPr>
        <w:t xml:space="preserve"> MAY</w:t>
      </w:r>
      <w:r w:rsidR="000C4268">
        <w:rPr>
          <w:rFonts w:ascii="Verdana" w:hAnsi="Verdana" w:cs="Tahoma"/>
          <w:b/>
          <w:sz w:val="28"/>
          <w:szCs w:val="28"/>
        </w:rPr>
        <w:t xml:space="preserve"> </w:t>
      </w:r>
      <w:r w:rsidR="00F95B91">
        <w:rPr>
          <w:rFonts w:ascii="Verdana" w:hAnsi="Verdana" w:cs="Tahoma"/>
          <w:b/>
          <w:sz w:val="28"/>
          <w:szCs w:val="28"/>
        </w:rPr>
        <w:t>2017</w:t>
      </w:r>
      <w:r w:rsidR="002B3EF2">
        <w:rPr>
          <w:rFonts w:ascii="Verdana" w:hAnsi="Verdana" w:cs="Tahoma"/>
          <w:b/>
          <w:sz w:val="28"/>
          <w:szCs w:val="28"/>
        </w:rPr>
        <w:t xml:space="preserve">. </w:t>
      </w:r>
      <w:bookmarkStart w:id="0" w:name="_GoBack"/>
      <w:bookmarkEnd w:id="0"/>
    </w:p>
    <w:p w:rsidR="000C1F2E" w:rsidRPr="00A56143" w:rsidRDefault="000C1F2E" w:rsidP="006D63F4">
      <w:pPr>
        <w:jc w:val="center"/>
        <w:rPr>
          <w:rFonts w:ascii="Verdana" w:hAnsi="Verdana" w:cs="Tahoma"/>
          <w:b/>
          <w:sz w:val="24"/>
          <w:szCs w:val="24"/>
        </w:rPr>
      </w:pPr>
    </w:p>
    <w:p w:rsidR="000C4268" w:rsidRPr="007A4561" w:rsidRDefault="0075796A" w:rsidP="0075796A">
      <w:pPr>
        <w:rPr>
          <w:rFonts w:ascii="Verdana" w:hAnsi="Verdana" w:cs="Tahoma"/>
        </w:rPr>
      </w:pPr>
      <w:r w:rsidRPr="007A4561">
        <w:rPr>
          <w:rFonts w:ascii="Verdana" w:hAnsi="Verdana" w:cs="Tahoma"/>
          <w:b/>
        </w:rPr>
        <w:t>1.</w:t>
      </w:r>
      <w:r w:rsidRPr="007A4561">
        <w:rPr>
          <w:rFonts w:ascii="Verdana" w:hAnsi="Verdana" w:cs="Tahoma"/>
        </w:rPr>
        <w:t xml:space="preserve"> </w:t>
      </w:r>
      <w:r w:rsidRPr="007A4561">
        <w:rPr>
          <w:rFonts w:ascii="Verdana" w:hAnsi="Verdana" w:cs="Tahoma"/>
          <w:b/>
        </w:rPr>
        <w:t>Present</w:t>
      </w:r>
      <w:r w:rsidRPr="007A4561">
        <w:rPr>
          <w:rFonts w:ascii="Verdana" w:hAnsi="Verdana" w:cs="Tahoma"/>
        </w:rPr>
        <w:t>: Cllr. Ray, Chairman, Cllr. McMillan, Cllr.</w:t>
      </w:r>
      <w:r w:rsidR="002B3EF2" w:rsidRPr="007A4561">
        <w:rPr>
          <w:rFonts w:ascii="Verdana" w:hAnsi="Verdana" w:cs="Tahoma"/>
        </w:rPr>
        <w:t xml:space="preserve"> Stewart</w:t>
      </w:r>
      <w:r w:rsidR="00F95B91" w:rsidRPr="007A4561">
        <w:rPr>
          <w:rFonts w:ascii="Verdana" w:hAnsi="Verdana" w:cs="Tahoma"/>
        </w:rPr>
        <w:t xml:space="preserve">, Cllr Lowis, County </w:t>
      </w:r>
      <w:r w:rsidR="00F95B91" w:rsidRPr="007A4561">
        <w:rPr>
          <w:rFonts w:ascii="Verdana" w:hAnsi="Verdana" w:cs="Tahoma"/>
        </w:rPr>
        <w:tab/>
      </w:r>
      <w:r w:rsidR="00F95B91" w:rsidRPr="007A4561">
        <w:rPr>
          <w:rFonts w:ascii="Verdana" w:hAnsi="Verdana" w:cs="Tahoma"/>
        </w:rPr>
        <w:tab/>
        <w:t xml:space="preserve">Cllr. Cargill, </w:t>
      </w:r>
      <w:r w:rsidR="007A4561">
        <w:rPr>
          <w:rFonts w:ascii="Verdana" w:hAnsi="Verdana" w:cs="Tahoma"/>
        </w:rPr>
        <w:t xml:space="preserve">Mrs. Banyard, Head teacher, Mr. Harrison School </w:t>
      </w:r>
      <w:r w:rsidR="007A4561">
        <w:rPr>
          <w:rFonts w:ascii="Verdana" w:hAnsi="Verdana" w:cs="Tahoma"/>
        </w:rPr>
        <w:tab/>
      </w:r>
      <w:r w:rsidR="007A4561">
        <w:rPr>
          <w:rFonts w:ascii="Verdana" w:hAnsi="Verdana" w:cs="Tahoma"/>
        </w:rPr>
        <w:tab/>
      </w:r>
      <w:r w:rsidR="007A4561">
        <w:rPr>
          <w:rFonts w:ascii="Verdana" w:hAnsi="Verdana" w:cs="Tahoma"/>
        </w:rPr>
        <w:tab/>
        <w:t xml:space="preserve">Governor, </w:t>
      </w:r>
      <w:r w:rsidR="00F95B91" w:rsidRPr="007A4561">
        <w:rPr>
          <w:rFonts w:ascii="Verdana" w:hAnsi="Verdana" w:cs="Tahoma"/>
        </w:rPr>
        <w:t xml:space="preserve">eleven members of the public and one member of the </w:t>
      </w:r>
      <w:r w:rsidR="00F95B91" w:rsidRPr="007A4561">
        <w:rPr>
          <w:rFonts w:ascii="Verdana" w:hAnsi="Verdana" w:cs="Tahoma"/>
        </w:rPr>
        <w:tab/>
      </w:r>
      <w:r w:rsidR="00F95B91" w:rsidRPr="007A4561">
        <w:rPr>
          <w:rFonts w:ascii="Verdana" w:hAnsi="Verdana" w:cs="Tahoma"/>
        </w:rPr>
        <w:tab/>
        <w:t>press.</w:t>
      </w:r>
      <w:r w:rsidR="00630996" w:rsidRPr="007A4561">
        <w:rPr>
          <w:rFonts w:ascii="Verdana" w:hAnsi="Verdana" w:cs="Tahoma"/>
        </w:rPr>
        <w:t xml:space="preserve"> </w:t>
      </w:r>
    </w:p>
    <w:p w:rsidR="0075796A" w:rsidRPr="007A4561" w:rsidRDefault="0075796A" w:rsidP="0075796A">
      <w:pPr>
        <w:rPr>
          <w:rFonts w:ascii="Verdana" w:hAnsi="Verdana" w:cs="Tahoma"/>
        </w:rPr>
      </w:pPr>
      <w:r w:rsidRPr="007A4561">
        <w:rPr>
          <w:rFonts w:ascii="Verdana" w:hAnsi="Verdana" w:cs="Tahoma"/>
          <w:b/>
        </w:rPr>
        <w:t>2.</w:t>
      </w:r>
      <w:r w:rsidRPr="007A4561">
        <w:rPr>
          <w:rFonts w:ascii="Verdana" w:hAnsi="Verdana" w:cs="Tahoma"/>
        </w:rPr>
        <w:t xml:space="preserve"> </w:t>
      </w:r>
      <w:r w:rsidRPr="007A4561">
        <w:rPr>
          <w:rFonts w:ascii="Verdana" w:hAnsi="Verdana" w:cs="Tahoma"/>
          <w:b/>
        </w:rPr>
        <w:t>Apologies</w:t>
      </w:r>
      <w:r w:rsidRPr="007A4561">
        <w:rPr>
          <w:rFonts w:ascii="Verdana" w:hAnsi="Verdana" w:cs="Tahoma"/>
        </w:rPr>
        <w:t xml:space="preserve">:  </w:t>
      </w:r>
      <w:r w:rsidR="00630996" w:rsidRPr="007A4561">
        <w:rPr>
          <w:rFonts w:ascii="Verdana" w:hAnsi="Verdana" w:cs="Tahoma"/>
        </w:rPr>
        <w:t xml:space="preserve">Cllr. </w:t>
      </w:r>
      <w:r w:rsidR="00F95B91" w:rsidRPr="007A4561">
        <w:rPr>
          <w:rFonts w:ascii="Verdana" w:hAnsi="Verdana" w:cs="Tahoma"/>
        </w:rPr>
        <w:t>Massey,</w:t>
      </w:r>
      <w:r w:rsidR="000C4268" w:rsidRPr="007A4561">
        <w:rPr>
          <w:rFonts w:ascii="Verdana" w:hAnsi="Verdana" w:cs="Tahoma"/>
        </w:rPr>
        <w:t xml:space="preserve"> Cllr. Fraser</w:t>
      </w:r>
      <w:r w:rsidR="00F95B91" w:rsidRPr="007A4561">
        <w:rPr>
          <w:rFonts w:ascii="Verdana" w:hAnsi="Verdana" w:cs="Tahoma"/>
        </w:rPr>
        <w:t>.</w:t>
      </w:r>
    </w:p>
    <w:p w:rsidR="0075796A" w:rsidRPr="007A4561" w:rsidRDefault="00AC4219" w:rsidP="0075796A">
      <w:pPr>
        <w:rPr>
          <w:rFonts w:ascii="Verdana" w:hAnsi="Verdana" w:cs="Tahoma"/>
          <w:b/>
        </w:rPr>
      </w:pPr>
      <w:r w:rsidRPr="007A4561">
        <w:rPr>
          <w:rFonts w:ascii="Verdana" w:hAnsi="Verdana" w:cs="Tahoma"/>
          <w:b/>
        </w:rPr>
        <w:t>3.</w:t>
      </w:r>
      <w:r w:rsidR="00E9401F" w:rsidRPr="007A4561">
        <w:rPr>
          <w:rFonts w:ascii="Verdana" w:hAnsi="Verdana" w:cs="Tahoma"/>
          <w:b/>
        </w:rPr>
        <w:t xml:space="preserve"> </w:t>
      </w:r>
      <w:r w:rsidR="0075796A" w:rsidRPr="007A4561">
        <w:rPr>
          <w:rFonts w:ascii="Verdana" w:hAnsi="Verdana" w:cs="Tahoma"/>
          <w:b/>
        </w:rPr>
        <w:t xml:space="preserve">Written requests for Disclosable Pecuniary Interests where that interest is not already in the register of members’ interests.  </w:t>
      </w:r>
    </w:p>
    <w:p w:rsidR="00796FC6" w:rsidRPr="007A4561" w:rsidRDefault="00BD446D" w:rsidP="0075796A">
      <w:pPr>
        <w:rPr>
          <w:rFonts w:ascii="Verdana" w:hAnsi="Verdana" w:cs="Tahoma"/>
        </w:rPr>
      </w:pPr>
      <w:r w:rsidRPr="007A4561">
        <w:rPr>
          <w:rFonts w:ascii="Verdana" w:hAnsi="Verdana" w:cs="Tahoma"/>
        </w:rPr>
        <w:tab/>
      </w:r>
      <w:r w:rsidR="0075796A" w:rsidRPr="007A4561">
        <w:rPr>
          <w:rFonts w:ascii="Verdana" w:hAnsi="Verdana" w:cs="Tahoma"/>
        </w:rPr>
        <w:t>No requests were received.</w:t>
      </w:r>
    </w:p>
    <w:p w:rsidR="007A4561" w:rsidRDefault="000C4268" w:rsidP="00F95B9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/>
        </w:rPr>
      </w:pPr>
      <w:r w:rsidRPr="007A4561">
        <w:rPr>
          <w:rFonts w:ascii="Verdana" w:hAnsi="Verdana" w:cs="Tahoma"/>
          <w:b/>
        </w:rPr>
        <w:t>4.</w:t>
      </w:r>
      <w:r w:rsidR="00BD446D" w:rsidRPr="007A4561">
        <w:rPr>
          <w:rFonts w:ascii="Verdana" w:hAnsi="Verdana" w:cs="Tahoma"/>
          <w:b/>
        </w:rPr>
        <w:t xml:space="preserve">  </w:t>
      </w:r>
      <w:r w:rsidR="00F95B91" w:rsidRPr="007A4561">
        <w:rPr>
          <w:rFonts w:ascii="Verdana" w:eastAsia="Times New Roman" w:hAnsi="Verdana" w:cs="Verdana"/>
          <w:b/>
        </w:rPr>
        <w:t xml:space="preserve">School Safety Zone: </w:t>
      </w:r>
      <w:r w:rsidR="00F95B91" w:rsidRPr="007A4561">
        <w:rPr>
          <w:rFonts w:ascii="Verdana" w:eastAsia="Times New Roman" w:hAnsi="Verdana" w:cs="Verdana"/>
        </w:rPr>
        <w:t>To</w:t>
      </w:r>
      <w:r w:rsidR="00F95B91" w:rsidRPr="007A4561">
        <w:rPr>
          <w:rFonts w:ascii="Verdana" w:eastAsia="Times New Roman" w:hAnsi="Verdana" w:cs="Verdana"/>
          <w:b/>
        </w:rPr>
        <w:t xml:space="preserve"> </w:t>
      </w:r>
      <w:r w:rsidR="00F95B91" w:rsidRPr="001C394D">
        <w:rPr>
          <w:rFonts w:ascii="Verdana" w:eastAsia="Times New Roman" w:hAnsi="Verdana" w:cs="Verdana"/>
        </w:rPr>
        <w:t>consider how to</w:t>
      </w:r>
      <w:r w:rsidR="00F95B91" w:rsidRPr="007A4561">
        <w:rPr>
          <w:rFonts w:ascii="Verdana" w:eastAsia="Times New Roman" w:hAnsi="Verdana" w:cs="Verdana"/>
          <w:b/>
        </w:rPr>
        <w:t xml:space="preserve"> </w:t>
      </w:r>
      <w:r w:rsidR="00F95B91" w:rsidRPr="007A4561">
        <w:rPr>
          <w:rFonts w:ascii="Verdana" w:eastAsia="Times New Roman" w:hAnsi="Verdana" w:cs="Times New Roman"/>
          <w:color w:val="000000"/>
          <w:lang w:val="en-US"/>
        </w:rPr>
        <w:t xml:space="preserve">improve road safety around the </w:t>
      </w:r>
      <w:r w:rsidR="007A4561">
        <w:rPr>
          <w:rFonts w:ascii="Verdana" w:eastAsia="Times New Roman" w:hAnsi="Verdana" w:cs="Times New Roman"/>
          <w:color w:val="000000"/>
          <w:lang w:val="en-US"/>
        </w:rPr>
        <w:tab/>
      </w:r>
      <w:r w:rsidR="00F95B91" w:rsidRPr="007A4561">
        <w:rPr>
          <w:rFonts w:ascii="Verdana" w:eastAsia="Times New Roman" w:hAnsi="Verdana" w:cs="Times New Roman"/>
          <w:color w:val="000000"/>
          <w:lang w:val="en-US"/>
        </w:rPr>
        <w:t xml:space="preserve">village school. Church Road residents </w:t>
      </w:r>
      <w:r w:rsidR="007A4561" w:rsidRPr="007A4561">
        <w:rPr>
          <w:rFonts w:ascii="Verdana" w:eastAsia="Times New Roman" w:hAnsi="Verdana" w:cs="Times New Roman"/>
          <w:color w:val="000000"/>
          <w:lang w:val="en-US"/>
        </w:rPr>
        <w:t>were</w:t>
      </w:r>
      <w:r w:rsidR="00F95B91" w:rsidRPr="007A4561">
        <w:rPr>
          <w:rFonts w:ascii="Verdana" w:eastAsia="Times New Roman" w:hAnsi="Verdana" w:cs="Times New Roman"/>
          <w:color w:val="000000"/>
          <w:lang w:val="en-US"/>
        </w:rPr>
        <w:t xml:space="preserve"> invited to put forward their </w:t>
      </w:r>
      <w:r w:rsidR="007A4561">
        <w:rPr>
          <w:rFonts w:ascii="Verdana" w:eastAsia="Times New Roman" w:hAnsi="Verdana" w:cs="Times New Roman"/>
          <w:color w:val="000000"/>
          <w:lang w:val="en-US"/>
        </w:rPr>
        <w:tab/>
      </w:r>
      <w:r w:rsidR="00F95B91" w:rsidRPr="007A4561">
        <w:rPr>
          <w:rFonts w:ascii="Verdana" w:eastAsia="Times New Roman" w:hAnsi="Verdana" w:cs="Times New Roman"/>
          <w:color w:val="000000"/>
          <w:lang w:val="en-US"/>
        </w:rPr>
        <w:t>thoughts and suggestions to help us achieve this.</w:t>
      </w:r>
    </w:p>
    <w:p w:rsidR="001C394D" w:rsidRDefault="001C394D" w:rsidP="00F95B9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/>
        </w:rPr>
      </w:pPr>
      <w:r>
        <w:rPr>
          <w:rFonts w:ascii="Verdana" w:eastAsia="Times New Roman" w:hAnsi="Verdana" w:cs="Times New Roman"/>
          <w:color w:val="000000"/>
          <w:lang w:val="en-US"/>
        </w:rPr>
        <w:tab/>
        <w:t xml:space="preserve">Cllr Ray welcomed members of the public reiterating that the object of </w:t>
      </w:r>
      <w:r>
        <w:rPr>
          <w:rFonts w:ascii="Verdana" w:eastAsia="Times New Roman" w:hAnsi="Verdana" w:cs="Times New Roman"/>
          <w:color w:val="000000"/>
          <w:lang w:val="en-US"/>
        </w:rPr>
        <w:tab/>
        <w:t xml:space="preserve">this meeting was to address how to minimize risk to children and parents </w:t>
      </w:r>
      <w:r>
        <w:rPr>
          <w:rFonts w:ascii="Verdana" w:eastAsia="Times New Roman" w:hAnsi="Verdana" w:cs="Times New Roman"/>
          <w:color w:val="000000"/>
          <w:lang w:val="en-US"/>
        </w:rPr>
        <w:tab/>
        <w:t>or remove it totally.</w:t>
      </w:r>
    </w:p>
    <w:p w:rsidR="001C394D" w:rsidRPr="008F336B" w:rsidRDefault="001C394D" w:rsidP="008F336B">
      <w:r>
        <w:rPr>
          <w:rFonts w:ascii="Verdana" w:eastAsia="Times New Roman" w:hAnsi="Verdana" w:cs="Times New Roman"/>
          <w:color w:val="000000"/>
          <w:lang w:val="en-US"/>
        </w:rPr>
        <w:tab/>
      </w:r>
      <w:r w:rsidR="00D016EF">
        <w:rPr>
          <w:rFonts w:ascii="Verdana" w:eastAsia="Times New Roman" w:hAnsi="Verdana" w:cs="Times New Roman"/>
          <w:color w:val="000000"/>
          <w:lang w:val="en-US"/>
        </w:rPr>
        <w:t xml:space="preserve">Two meetings have been held at the school with </w:t>
      </w:r>
      <w:r w:rsidR="00D016EF" w:rsidRPr="00D016EF">
        <w:rPr>
          <w:rFonts w:ascii="Verdana" w:hAnsi="Verdana"/>
        </w:rPr>
        <w:t>Debbie Poynton</w:t>
      </w:r>
      <w:r w:rsidR="00D016EF">
        <w:rPr>
          <w:rFonts w:ascii="Verdana" w:hAnsi="Verdana"/>
        </w:rPr>
        <w:t xml:space="preserve">, Traffic &amp; </w:t>
      </w:r>
      <w:r w:rsidR="00D016EF">
        <w:rPr>
          <w:rFonts w:ascii="Verdana" w:hAnsi="Verdana"/>
        </w:rPr>
        <w:tab/>
        <w:t xml:space="preserve">Road Safety Group, WCC, a report from the first meeting is appended to </w:t>
      </w:r>
      <w:r w:rsidR="00D016EF">
        <w:rPr>
          <w:rFonts w:ascii="Verdana" w:hAnsi="Verdana"/>
        </w:rPr>
        <w:tab/>
        <w:t>the Parish Council minutes dated 18</w:t>
      </w:r>
      <w:r w:rsidR="00D016EF" w:rsidRPr="00D016EF">
        <w:rPr>
          <w:rFonts w:ascii="Verdana" w:hAnsi="Verdana"/>
          <w:vertAlign w:val="superscript"/>
        </w:rPr>
        <w:t>th</w:t>
      </w:r>
      <w:r w:rsidR="00D016EF">
        <w:rPr>
          <w:rFonts w:ascii="Verdana" w:hAnsi="Verdana"/>
        </w:rPr>
        <w:t xml:space="preserve"> January 2017. The second meeting </w:t>
      </w:r>
      <w:r w:rsidR="00D016EF">
        <w:rPr>
          <w:rFonts w:ascii="Verdana" w:hAnsi="Verdana"/>
        </w:rPr>
        <w:tab/>
        <w:t xml:space="preserve">was held in March </w:t>
      </w:r>
      <w:r w:rsidR="008F336B">
        <w:rPr>
          <w:rFonts w:ascii="Verdana" w:hAnsi="Verdana"/>
        </w:rPr>
        <w:t xml:space="preserve">and it was agreed a feasibility study, road widening </w:t>
      </w:r>
      <w:r w:rsidR="008F336B">
        <w:rPr>
          <w:rFonts w:ascii="Verdana" w:hAnsi="Verdana"/>
        </w:rPr>
        <w:tab/>
        <w:t xml:space="preserve">being one of the options, should be carried out. Before proceeding further </w:t>
      </w:r>
      <w:r w:rsidR="008F336B">
        <w:rPr>
          <w:rFonts w:ascii="Verdana" w:hAnsi="Verdana"/>
        </w:rPr>
        <w:tab/>
        <w:t>it was suggested that a survey be carried out to obtain the opinions of the</w:t>
      </w:r>
      <w:r w:rsidR="008F336B">
        <w:tab/>
      </w:r>
      <w:r w:rsidR="008F336B" w:rsidRPr="008F336B">
        <w:rPr>
          <w:rFonts w:ascii="Verdana" w:hAnsi="Verdana"/>
        </w:rPr>
        <w:t xml:space="preserve">residents who are directly affected, hence the reason for tonight’s </w:t>
      </w:r>
      <w:r w:rsidR="008F336B">
        <w:rPr>
          <w:rFonts w:ascii="Verdana" w:hAnsi="Verdana"/>
        </w:rPr>
        <w:tab/>
      </w:r>
      <w:r w:rsidR="008F336B" w:rsidRPr="008F336B">
        <w:rPr>
          <w:rFonts w:ascii="Verdana" w:hAnsi="Verdana"/>
        </w:rPr>
        <w:t>meeting.</w:t>
      </w:r>
      <w:r w:rsidR="00D016EF" w:rsidRPr="008F336B">
        <w:rPr>
          <w:rFonts w:ascii="Verdana" w:hAnsi="Verdana"/>
        </w:rPr>
        <w:tab/>
      </w:r>
    </w:p>
    <w:p w:rsidR="007A4561" w:rsidRDefault="008F336B" w:rsidP="007A4561">
      <w:pPr>
        <w:rPr>
          <w:rFonts w:ascii="Verdana" w:hAnsi="Verdana"/>
        </w:rPr>
      </w:pPr>
      <w:r>
        <w:rPr>
          <w:rFonts w:ascii="Verdana" w:hAnsi="Verdana"/>
        </w:rPr>
        <w:tab/>
      </w:r>
      <w:r w:rsidR="007A4561">
        <w:rPr>
          <w:rFonts w:ascii="Verdana" w:hAnsi="Verdana"/>
        </w:rPr>
        <w:t xml:space="preserve">Although not directly stated </w:t>
      </w:r>
      <w:r>
        <w:rPr>
          <w:rFonts w:ascii="Verdana" w:hAnsi="Verdana"/>
        </w:rPr>
        <w:t>the suggestion</w:t>
      </w:r>
      <w:r w:rsidR="007A4561">
        <w:rPr>
          <w:rFonts w:ascii="Verdana" w:hAnsi="Verdana"/>
        </w:rPr>
        <w:t xml:space="preserve"> of widening the road by taking </w:t>
      </w:r>
      <w:r>
        <w:rPr>
          <w:rFonts w:ascii="Verdana" w:hAnsi="Verdana"/>
        </w:rPr>
        <w:tab/>
      </w:r>
      <w:r w:rsidR="007A4561">
        <w:rPr>
          <w:rFonts w:ascii="Verdana" w:hAnsi="Verdana"/>
        </w:rPr>
        <w:t xml:space="preserve">over the exiting highway verge/footpath opposite the school </w:t>
      </w:r>
      <w:r>
        <w:rPr>
          <w:rFonts w:ascii="Verdana" w:hAnsi="Verdana"/>
        </w:rPr>
        <w:t xml:space="preserve">did not </w:t>
      </w:r>
      <w:r>
        <w:rPr>
          <w:rFonts w:ascii="Verdana" w:hAnsi="Verdana"/>
        </w:rPr>
        <w:tab/>
        <w:t>appear to have been received favourably</w:t>
      </w:r>
      <w:r w:rsidR="007A4561">
        <w:rPr>
          <w:rFonts w:ascii="Verdana" w:hAnsi="Verdana"/>
        </w:rPr>
        <w:t xml:space="preserve">– it was felt that could cause </w:t>
      </w:r>
      <w:r>
        <w:rPr>
          <w:rFonts w:ascii="Verdana" w:hAnsi="Verdana"/>
        </w:rPr>
        <w:tab/>
      </w:r>
      <w:r w:rsidR="007A4561">
        <w:rPr>
          <w:rFonts w:ascii="Verdana" w:hAnsi="Verdana"/>
        </w:rPr>
        <w:t xml:space="preserve">vehicles to encroach on residents’ gardens/hedges as larger vehicles </w:t>
      </w:r>
      <w:r>
        <w:rPr>
          <w:rFonts w:ascii="Verdana" w:hAnsi="Verdana"/>
        </w:rPr>
        <w:tab/>
      </w:r>
      <w:r w:rsidR="007A4561">
        <w:rPr>
          <w:rFonts w:ascii="Verdana" w:hAnsi="Verdana"/>
        </w:rPr>
        <w:t xml:space="preserve">already often have one wheel on the </w:t>
      </w:r>
      <w:r w:rsidR="001C394D">
        <w:rPr>
          <w:rFonts w:ascii="Verdana" w:hAnsi="Verdana"/>
        </w:rPr>
        <w:t xml:space="preserve">narrow </w:t>
      </w:r>
      <w:r w:rsidR="007A4561">
        <w:rPr>
          <w:rFonts w:ascii="Verdana" w:hAnsi="Verdana"/>
        </w:rPr>
        <w:t xml:space="preserve">verge now to pass </w:t>
      </w:r>
      <w:r>
        <w:rPr>
          <w:rFonts w:ascii="Verdana" w:hAnsi="Verdana"/>
        </w:rPr>
        <w:t xml:space="preserve">oncoming </w:t>
      </w:r>
      <w:r>
        <w:rPr>
          <w:rFonts w:ascii="Verdana" w:hAnsi="Verdana"/>
        </w:rPr>
        <w:tab/>
        <w:t xml:space="preserve">vehicles or </w:t>
      </w:r>
      <w:r w:rsidR="007A4561">
        <w:rPr>
          <w:rFonts w:ascii="Verdana" w:hAnsi="Verdana"/>
        </w:rPr>
        <w:t>parked cars.</w:t>
      </w:r>
    </w:p>
    <w:p w:rsidR="007A4561" w:rsidRPr="003B67F8" w:rsidRDefault="008F336B" w:rsidP="003B67F8">
      <w:pPr>
        <w:rPr>
          <w:rFonts w:ascii="Verdana" w:hAnsi="Verdana"/>
        </w:rPr>
      </w:pPr>
      <w:r>
        <w:rPr>
          <w:rFonts w:ascii="Verdana" w:hAnsi="Verdana"/>
        </w:rPr>
        <w:tab/>
        <w:t xml:space="preserve">The following </w:t>
      </w:r>
      <w:r w:rsidR="008A7F63">
        <w:rPr>
          <w:rFonts w:ascii="Verdana" w:hAnsi="Verdana"/>
        </w:rPr>
        <w:t>ideas</w:t>
      </w:r>
      <w:r>
        <w:rPr>
          <w:rFonts w:ascii="Verdana" w:hAnsi="Verdana"/>
        </w:rPr>
        <w:t xml:space="preserve"> were put forward alongside those already stated in </w:t>
      </w:r>
      <w:r w:rsidR="003B67F8">
        <w:rPr>
          <w:rFonts w:ascii="Verdana" w:hAnsi="Verdana"/>
        </w:rPr>
        <w:tab/>
      </w:r>
      <w:r>
        <w:rPr>
          <w:rFonts w:ascii="Verdana" w:hAnsi="Verdana"/>
        </w:rPr>
        <w:t xml:space="preserve">the </w:t>
      </w:r>
      <w:r w:rsidR="008A7F63">
        <w:rPr>
          <w:rFonts w:ascii="Verdana" w:hAnsi="Verdana"/>
        </w:rPr>
        <w:tab/>
      </w:r>
      <w:r>
        <w:rPr>
          <w:rFonts w:ascii="Verdana" w:hAnsi="Verdana"/>
        </w:rPr>
        <w:t xml:space="preserve">email </w:t>
      </w:r>
      <w:r w:rsidR="008A7F63">
        <w:rPr>
          <w:rFonts w:ascii="Verdana" w:hAnsi="Verdana"/>
        </w:rPr>
        <w:t xml:space="preserve">and letter </w:t>
      </w:r>
      <w:r>
        <w:rPr>
          <w:rFonts w:ascii="Verdana" w:hAnsi="Verdana"/>
        </w:rPr>
        <w:t xml:space="preserve">received from </w:t>
      </w:r>
      <w:r w:rsidR="008A7F63">
        <w:rPr>
          <w:rFonts w:ascii="Verdana" w:hAnsi="Verdana"/>
        </w:rPr>
        <w:t>residents ahead of the meeting.</w:t>
      </w:r>
      <w:r w:rsidR="003B67F8" w:rsidRPr="003B67F8">
        <w:rPr>
          <w:rFonts w:ascii="Verdana" w:hAnsi="Verdana" w:cs="Calibri"/>
        </w:rPr>
        <w:t xml:space="preserve"> </w:t>
      </w:r>
      <w:r w:rsidR="001C394D" w:rsidRPr="003B67F8">
        <w:rPr>
          <w:rFonts w:ascii="Verdana" w:hAnsi="Verdana"/>
        </w:rPr>
        <w:t xml:space="preserve">                </w:t>
      </w:r>
    </w:p>
    <w:p w:rsidR="007A4561" w:rsidRDefault="007A4561" w:rsidP="007A4561">
      <w:pPr>
        <w:rPr>
          <w:rFonts w:ascii="Verdana" w:hAnsi="Verdana"/>
        </w:rPr>
      </w:pPr>
    </w:p>
    <w:p w:rsidR="007A4561" w:rsidRDefault="007A4561" w:rsidP="007A4561">
      <w:pPr>
        <w:rPr>
          <w:rFonts w:ascii="Verdana" w:hAnsi="Verdana"/>
        </w:rPr>
      </w:pPr>
    </w:p>
    <w:p w:rsidR="007A4561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lastRenderedPageBreak/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 xml:space="preserve">Remove hedge alongside playground and replace with good quality fence – </w:t>
      </w:r>
      <w:r w:rsidR="003B67F8">
        <w:rPr>
          <w:rFonts w:ascii="Verdana" w:hAnsi="Verdana"/>
        </w:rPr>
        <w:t>Mr. Harrison</w:t>
      </w:r>
      <w:r>
        <w:rPr>
          <w:rFonts w:ascii="Verdana" w:hAnsi="Verdana"/>
        </w:rPr>
        <w:t xml:space="preserve"> felt </w:t>
      </w:r>
      <w:r w:rsidR="003B67F8">
        <w:rPr>
          <w:rFonts w:ascii="Verdana" w:hAnsi="Verdana"/>
        </w:rPr>
        <w:t>this would increase the</w:t>
      </w:r>
      <w:r>
        <w:rPr>
          <w:rFonts w:ascii="Verdana" w:hAnsi="Verdana"/>
        </w:rPr>
        <w:t xml:space="preserve"> risk for </w:t>
      </w:r>
      <w:r w:rsidR="003B67F8">
        <w:rPr>
          <w:rFonts w:ascii="Verdana" w:hAnsi="Verdana"/>
        </w:rPr>
        <w:t xml:space="preserve">children </w:t>
      </w:r>
      <w:r>
        <w:rPr>
          <w:rFonts w:ascii="Verdana" w:hAnsi="Verdana"/>
        </w:rPr>
        <w:t xml:space="preserve">escaping and people climbing over into playground.  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FC6929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 xml:space="preserve">Children going via churchyard to rear of school was a popular option. </w:t>
      </w:r>
      <w:r w:rsidR="003B67F8">
        <w:rPr>
          <w:rFonts w:ascii="Verdana" w:hAnsi="Verdana"/>
        </w:rPr>
        <w:t xml:space="preserve">Mrs. </w:t>
      </w:r>
      <w:r>
        <w:rPr>
          <w:rFonts w:ascii="Verdana" w:hAnsi="Verdana"/>
        </w:rPr>
        <w:t xml:space="preserve">Banyard </w:t>
      </w:r>
      <w:r w:rsidR="003B67F8">
        <w:rPr>
          <w:rFonts w:ascii="Verdana" w:hAnsi="Verdana"/>
        </w:rPr>
        <w:t>had given this further consideration and was not totally against the idea.</w:t>
      </w:r>
      <w:r>
        <w:rPr>
          <w:rFonts w:ascii="Verdana" w:hAnsi="Verdana"/>
        </w:rPr>
        <w:t xml:space="preserve">  </w:t>
      </w:r>
      <w:r w:rsidR="003B67F8">
        <w:rPr>
          <w:rFonts w:ascii="Verdana" w:hAnsi="Verdana"/>
        </w:rPr>
        <w:t>Mr. Harrison</w:t>
      </w:r>
      <w:r>
        <w:rPr>
          <w:rFonts w:ascii="Verdana" w:hAnsi="Verdana"/>
        </w:rPr>
        <w:t xml:space="preserve"> said it would mean considerable alterations to the ‘back’ door and security measure</w:t>
      </w:r>
      <w:r w:rsidR="001C394D">
        <w:rPr>
          <w:rFonts w:ascii="Verdana" w:hAnsi="Verdana"/>
        </w:rPr>
        <w:t>s</w:t>
      </w:r>
      <w:r>
        <w:rPr>
          <w:rFonts w:ascii="Verdana" w:hAnsi="Verdana"/>
        </w:rPr>
        <w:t xml:space="preserve"> and the school does not have the funding to do that.</w:t>
      </w:r>
    </w:p>
    <w:p w:rsidR="00FC6929" w:rsidRDefault="00FC6929" w:rsidP="007A4561">
      <w:pPr>
        <w:pStyle w:val="ListParagraph"/>
        <w:ind w:hanging="360"/>
        <w:rPr>
          <w:rFonts w:ascii="Verdana" w:hAnsi="Verdana"/>
        </w:rPr>
      </w:pPr>
    </w:p>
    <w:p w:rsidR="00FC6929" w:rsidRDefault="00FC6929" w:rsidP="00FC6929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Mrs. Banyard advised that staggered school start times have been introduced in an effort to reduce the number of vehicles at any one time.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7A4561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>Removing school wall and replace with more ope</w:t>
      </w:r>
      <w:r w:rsidR="00FC6929">
        <w:rPr>
          <w:rFonts w:ascii="Verdana" w:hAnsi="Verdana"/>
        </w:rPr>
        <w:t xml:space="preserve">n fencing </w:t>
      </w:r>
      <w:r w:rsidR="00A07C8D">
        <w:rPr>
          <w:rFonts w:ascii="Verdana" w:hAnsi="Verdana"/>
        </w:rPr>
        <w:t>to provide</w:t>
      </w:r>
      <w:r w:rsidR="00FC6929">
        <w:rPr>
          <w:rFonts w:ascii="Verdana" w:hAnsi="Verdana"/>
        </w:rPr>
        <w:t xml:space="preserve"> better visibility and possibly allowing enough width for safety railings on the footpath.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7A4561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5D647A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>30mph considered too fast past a school where so many cars are parked, even 20mph would do serious damage to a child crossing in front of a moving vehicle.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7A4561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>Caretaker to a</w:t>
      </w:r>
      <w:r w:rsidR="003B67F8">
        <w:rPr>
          <w:rFonts w:ascii="Verdana" w:hAnsi="Verdana"/>
        </w:rPr>
        <w:t>ct as marshal</w:t>
      </w:r>
      <w:r w:rsidR="004C1366">
        <w:rPr>
          <w:rFonts w:ascii="Verdana" w:hAnsi="Verdana"/>
        </w:rPr>
        <w:t>l</w:t>
      </w:r>
      <w:r w:rsidR="003B67F8">
        <w:rPr>
          <w:rFonts w:ascii="Verdana" w:hAnsi="Verdana"/>
        </w:rPr>
        <w:t xml:space="preserve"> in high visibility</w:t>
      </w:r>
      <w:r>
        <w:rPr>
          <w:rFonts w:ascii="Verdana" w:hAnsi="Verdana"/>
        </w:rPr>
        <w:t xml:space="preserve"> jacket at school start and finish times.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7A4561" w:rsidRDefault="007A4561" w:rsidP="007A4561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 xml:space="preserve">Parents need to be </w:t>
      </w:r>
      <w:r w:rsidR="003B67F8">
        <w:rPr>
          <w:rFonts w:ascii="Verdana" w:hAnsi="Verdana"/>
        </w:rPr>
        <w:t>more aware of the</w:t>
      </w:r>
      <w:r>
        <w:rPr>
          <w:rFonts w:ascii="Verdana" w:hAnsi="Verdana"/>
        </w:rPr>
        <w:t xml:space="preserve"> safety of their children when letting/getting them out of cars.</w:t>
      </w:r>
    </w:p>
    <w:p w:rsidR="007A4561" w:rsidRDefault="007A4561" w:rsidP="007A4561">
      <w:pPr>
        <w:pStyle w:val="ListParagraph"/>
        <w:rPr>
          <w:rFonts w:ascii="Verdana" w:hAnsi="Verdana"/>
        </w:rPr>
      </w:pPr>
    </w:p>
    <w:p w:rsidR="003B67F8" w:rsidRDefault="007A4561" w:rsidP="003B67F8">
      <w:pPr>
        <w:pStyle w:val="ListParagraph"/>
        <w:ind w:hanging="360"/>
        <w:rPr>
          <w:rFonts w:ascii="Verdana" w:hAnsi="Verdana"/>
        </w:rPr>
      </w:pPr>
      <w:r>
        <w:rPr>
          <w:rFonts w:ascii="Symbol" w:hAnsi="Symbol"/>
        </w:rPr>
        <w:t></w:t>
      </w:r>
      <w:r w:rsidR="003B67F8">
        <w:rPr>
          <w:rFonts w:ascii="Times New Roman" w:hAnsi="Times New Roman" w:cs="Times New Roman"/>
          <w:sz w:val="14"/>
          <w:szCs w:val="14"/>
        </w:rPr>
        <w:t>        </w:t>
      </w:r>
      <w:r>
        <w:rPr>
          <w:rFonts w:ascii="Verdana" w:hAnsi="Verdana"/>
        </w:rPr>
        <w:t>Ask parents not to turn around in nearby driveways (old vicarage drive in particular). </w:t>
      </w:r>
      <w:r w:rsidR="005D647A">
        <w:rPr>
          <w:rFonts w:ascii="Verdana" w:hAnsi="Verdana"/>
        </w:rPr>
        <w:t>Also</w:t>
      </w:r>
      <w:r>
        <w:rPr>
          <w:rFonts w:ascii="Verdana" w:hAnsi="Verdana"/>
        </w:rPr>
        <w:t xml:space="preserve"> </w:t>
      </w:r>
      <w:r w:rsidR="005D647A">
        <w:rPr>
          <w:rFonts w:ascii="Verdana" w:hAnsi="Verdana"/>
        </w:rPr>
        <w:t>w</w:t>
      </w:r>
      <w:r w:rsidR="003B67F8">
        <w:rPr>
          <w:rFonts w:ascii="Verdana" w:hAnsi="Verdana"/>
        </w:rPr>
        <w:t>arn them that d</w:t>
      </w:r>
      <w:r>
        <w:rPr>
          <w:rFonts w:ascii="Verdana" w:hAnsi="Verdana"/>
        </w:rPr>
        <w:t>riving along</w:t>
      </w:r>
      <w:r w:rsidR="005D647A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footpath </w:t>
      </w:r>
      <w:r w:rsidR="005D647A">
        <w:rPr>
          <w:rFonts w:ascii="Verdana" w:hAnsi="Verdana"/>
        </w:rPr>
        <w:t xml:space="preserve">is </w:t>
      </w:r>
      <w:r>
        <w:rPr>
          <w:rFonts w:ascii="Verdana" w:hAnsi="Verdana"/>
        </w:rPr>
        <w:t>illegal and if caught can be prosecuted.</w:t>
      </w:r>
    </w:p>
    <w:p w:rsidR="005D647A" w:rsidRDefault="005D647A" w:rsidP="003B67F8">
      <w:pPr>
        <w:pStyle w:val="ListParagraph"/>
        <w:ind w:hanging="360"/>
        <w:rPr>
          <w:rFonts w:ascii="Verdana" w:hAnsi="Verdana"/>
        </w:rPr>
      </w:pPr>
    </w:p>
    <w:p w:rsidR="005D647A" w:rsidRDefault="005D647A" w:rsidP="005D647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Direct liaison with farm owners to point out to their drivers/contractors the danger of mounting the footpath in the vicinity of the school</w:t>
      </w:r>
    </w:p>
    <w:p w:rsidR="00FC6929" w:rsidRDefault="00FC6929" w:rsidP="003B67F8">
      <w:pPr>
        <w:pStyle w:val="ListParagraph"/>
        <w:ind w:hanging="360"/>
        <w:rPr>
          <w:rFonts w:ascii="Verdana" w:hAnsi="Verdana"/>
        </w:rPr>
      </w:pPr>
    </w:p>
    <w:p w:rsidR="00850F05" w:rsidRDefault="00FC6929" w:rsidP="00571840">
      <w:pPr>
        <w:pStyle w:val="ListParagraph"/>
        <w:spacing w:after="0" w:line="240" w:lineRule="auto"/>
        <w:ind w:left="714" w:hanging="357"/>
        <w:rPr>
          <w:rFonts w:ascii="Verdana" w:hAnsi="Verdana"/>
        </w:rPr>
      </w:pPr>
      <w:r>
        <w:rPr>
          <w:rFonts w:ascii="Verdana" w:hAnsi="Verdana"/>
        </w:rPr>
        <w:t>Cllr. Ray thanked everyone for the</w:t>
      </w:r>
      <w:r w:rsidR="00850F05">
        <w:rPr>
          <w:rFonts w:ascii="Verdana" w:hAnsi="Verdana"/>
        </w:rPr>
        <w:t>ir</w:t>
      </w:r>
      <w:r>
        <w:rPr>
          <w:rFonts w:ascii="Verdana" w:hAnsi="Verdana"/>
        </w:rPr>
        <w:t xml:space="preserve"> suggestions and comments </w:t>
      </w:r>
      <w:r w:rsidR="00850F05">
        <w:rPr>
          <w:rFonts w:ascii="Verdana" w:hAnsi="Verdana"/>
        </w:rPr>
        <w:t xml:space="preserve">and </w:t>
      </w:r>
    </w:p>
    <w:p w:rsidR="000933C2" w:rsidRDefault="00850F05" w:rsidP="00571840">
      <w:pPr>
        <w:pStyle w:val="ListParagraph"/>
        <w:spacing w:after="0" w:line="240" w:lineRule="auto"/>
        <w:ind w:left="714" w:hanging="357"/>
        <w:rPr>
          <w:rFonts w:ascii="Verdana" w:hAnsi="Verdana"/>
        </w:rPr>
      </w:pPr>
      <w:proofErr w:type="gramStart"/>
      <w:r>
        <w:rPr>
          <w:rFonts w:ascii="Verdana" w:hAnsi="Verdana"/>
        </w:rPr>
        <w:t>confirmed</w:t>
      </w:r>
      <w:proofErr w:type="gramEnd"/>
      <w:r>
        <w:rPr>
          <w:rFonts w:ascii="Verdana" w:hAnsi="Verdana"/>
        </w:rPr>
        <w:t xml:space="preserve"> </w:t>
      </w:r>
      <w:r w:rsidR="00FC6929">
        <w:rPr>
          <w:rFonts w:ascii="Verdana" w:hAnsi="Verdana"/>
        </w:rPr>
        <w:t>that these will be put fo</w:t>
      </w:r>
      <w:r>
        <w:rPr>
          <w:rFonts w:ascii="Verdana" w:hAnsi="Verdana"/>
        </w:rPr>
        <w:t>rward to the County Council for</w:t>
      </w:r>
    </w:p>
    <w:p w:rsidR="000933C2" w:rsidRDefault="00FC6929" w:rsidP="00571840">
      <w:pPr>
        <w:pStyle w:val="ListParagraph"/>
        <w:spacing w:after="0" w:line="240" w:lineRule="auto"/>
        <w:ind w:left="714" w:hanging="357"/>
        <w:rPr>
          <w:rFonts w:ascii="Verdana" w:hAnsi="Verdana"/>
        </w:rPr>
      </w:pPr>
      <w:proofErr w:type="gramStart"/>
      <w:r>
        <w:rPr>
          <w:rFonts w:ascii="Verdana" w:hAnsi="Verdana"/>
        </w:rPr>
        <w:t>consideration</w:t>
      </w:r>
      <w:proofErr w:type="gramEnd"/>
      <w:r>
        <w:rPr>
          <w:rFonts w:ascii="Verdana" w:hAnsi="Verdana"/>
        </w:rPr>
        <w:t xml:space="preserve">. </w:t>
      </w:r>
      <w:r w:rsidR="008208E7">
        <w:rPr>
          <w:rFonts w:ascii="Verdana" w:hAnsi="Verdana"/>
        </w:rPr>
        <w:t>Copies of correspondence will be provided</w:t>
      </w:r>
      <w:r>
        <w:rPr>
          <w:rFonts w:ascii="Verdana" w:hAnsi="Verdana"/>
        </w:rPr>
        <w:t xml:space="preserve"> to all</w:t>
      </w:r>
      <w:r w:rsidR="000933C2">
        <w:rPr>
          <w:rFonts w:ascii="Verdana" w:hAnsi="Verdana"/>
        </w:rPr>
        <w:t xml:space="preserve"> interested</w:t>
      </w:r>
    </w:p>
    <w:p w:rsidR="007A4561" w:rsidRDefault="00FC6929" w:rsidP="00571840">
      <w:pPr>
        <w:pStyle w:val="ListParagraph"/>
        <w:spacing w:after="0" w:line="240" w:lineRule="auto"/>
        <w:ind w:left="714" w:hanging="357"/>
        <w:rPr>
          <w:rFonts w:ascii="Verdana" w:hAnsi="Verdana"/>
        </w:rPr>
      </w:pPr>
      <w:proofErr w:type="gramStart"/>
      <w:r>
        <w:rPr>
          <w:rFonts w:ascii="Verdana" w:hAnsi="Verdana"/>
        </w:rPr>
        <w:t>parties</w:t>
      </w:r>
      <w:proofErr w:type="gramEnd"/>
      <w:r>
        <w:rPr>
          <w:rFonts w:ascii="Verdana" w:hAnsi="Verdana"/>
        </w:rPr>
        <w:t>.</w:t>
      </w:r>
    </w:p>
    <w:p w:rsidR="00EE5C3F" w:rsidRDefault="00614215" w:rsidP="00F95B91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County Councillor Cargill was attending a Wilmcote Parish Council meeting for the first time since being elected to the Alcester Division</w:t>
      </w:r>
      <w:r w:rsidR="006C67EB">
        <w:rPr>
          <w:rFonts w:ascii="Verdana" w:eastAsia="Times New Roman" w:hAnsi="Verdana" w:cs="Times New Roman"/>
        </w:rPr>
        <w:t xml:space="preserve"> and provided us with </w:t>
      </w:r>
      <w:r w:rsidR="00EE5C3F">
        <w:rPr>
          <w:rFonts w:ascii="Verdana" w:eastAsia="Times New Roman" w:hAnsi="Verdana" w:cs="Times New Roman"/>
        </w:rPr>
        <w:t xml:space="preserve">brief details of his background and particular interests. He is Chairman of the West Area Planning Committee, a member of Alcester Town Council and a District Councillor for Bidford and Salford Priors. </w:t>
      </w:r>
    </w:p>
    <w:p w:rsidR="0057387B" w:rsidRDefault="00EE5C3F" w:rsidP="00F95B91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>Cllr. Cargill’s particular interests are traffic speed, he is involved with the Speedaware Team, and adult social care.</w:t>
      </w:r>
    </w:p>
    <w:p w:rsidR="00614215" w:rsidRPr="007A4561" w:rsidRDefault="0057387B" w:rsidP="00F95B91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Cllr. Cargill said he will do as much as possible to help</w:t>
      </w:r>
      <w:r w:rsidR="006C67EB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 xml:space="preserve">Wilmcote Parish Council and ask the Clerk to send him names of the Councillors and </w:t>
      </w:r>
      <w:r w:rsidR="006616BE">
        <w:rPr>
          <w:rFonts w:ascii="Verdana" w:eastAsia="Times New Roman" w:hAnsi="Verdana" w:cs="Times New Roman"/>
        </w:rPr>
        <w:t xml:space="preserve">future </w:t>
      </w:r>
      <w:r>
        <w:rPr>
          <w:rFonts w:ascii="Verdana" w:eastAsia="Times New Roman" w:hAnsi="Verdana" w:cs="Times New Roman"/>
        </w:rPr>
        <w:t xml:space="preserve">agendas. </w:t>
      </w:r>
    </w:p>
    <w:p w:rsidR="00E3697C" w:rsidRPr="00557DB3" w:rsidRDefault="00557DB3" w:rsidP="00557DB3">
      <w:pPr>
        <w:pStyle w:val="BodyText"/>
        <w:tabs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</w:p>
    <w:p w:rsidR="00CE035C" w:rsidRPr="00FC04A7" w:rsidRDefault="0011235D" w:rsidP="0011235D">
      <w:pPr>
        <w:jc w:val="center"/>
        <w:rPr>
          <w:rFonts w:ascii="Verdana" w:hAnsi="Verdana" w:cs="Tahoma"/>
        </w:rPr>
      </w:pPr>
      <w:r w:rsidRPr="007A4561">
        <w:rPr>
          <w:rFonts w:ascii="Verdana" w:hAnsi="Verdana" w:cs="Tahoma"/>
        </w:rPr>
        <w:t xml:space="preserve">There was no further business to discuss and the Chairman closed the </w:t>
      </w:r>
      <w:proofErr w:type="gramStart"/>
      <w:r w:rsidRPr="007A4561">
        <w:rPr>
          <w:rFonts w:ascii="Verdana" w:hAnsi="Verdana" w:cs="Tahoma"/>
        </w:rPr>
        <w:t>meeting</w:t>
      </w:r>
      <w:r>
        <w:rPr>
          <w:rFonts w:ascii="Verdana" w:hAnsi="Verdana" w:cs="Tahoma"/>
        </w:rPr>
        <w:t xml:space="preserve"> </w:t>
      </w:r>
      <w:r w:rsidR="00630996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at</w:t>
      </w:r>
      <w:proofErr w:type="gramEnd"/>
      <w:r>
        <w:rPr>
          <w:rFonts w:ascii="Verdana" w:hAnsi="Verdana" w:cs="Tahoma"/>
        </w:rPr>
        <w:t xml:space="preserve"> </w:t>
      </w:r>
      <w:r w:rsidR="00FC7923">
        <w:rPr>
          <w:rFonts w:ascii="Verdana" w:hAnsi="Verdana" w:cs="Tahoma"/>
        </w:rPr>
        <w:t>7.45</w:t>
      </w:r>
      <w:r w:rsidR="00B1119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p.m.</w:t>
      </w:r>
    </w:p>
    <w:sectPr w:rsidR="00CE035C" w:rsidRPr="00FC04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E2" w:rsidRDefault="004607E2" w:rsidP="000C1F2E">
      <w:pPr>
        <w:spacing w:after="0" w:line="240" w:lineRule="auto"/>
      </w:pPr>
      <w:r>
        <w:separator/>
      </w:r>
    </w:p>
  </w:endnote>
  <w:endnote w:type="continuationSeparator" w:id="0">
    <w:p w:rsidR="004607E2" w:rsidRDefault="004607E2" w:rsidP="000C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4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F2E" w:rsidRDefault="000C1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E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1F2E" w:rsidRDefault="000C1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E2" w:rsidRDefault="004607E2" w:rsidP="000C1F2E">
      <w:pPr>
        <w:spacing w:after="0" w:line="240" w:lineRule="auto"/>
      </w:pPr>
      <w:r>
        <w:separator/>
      </w:r>
    </w:p>
  </w:footnote>
  <w:footnote w:type="continuationSeparator" w:id="0">
    <w:p w:rsidR="004607E2" w:rsidRDefault="004607E2" w:rsidP="000C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D3D"/>
    <w:multiLevelType w:val="hybridMultilevel"/>
    <w:tmpl w:val="1CFA0186"/>
    <w:lvl w:ilvl="0" w:tplc="F9E8D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342"/>
    <w:multiLevelType w:val="hybridMultilevel"/>
    <w:tmpl w:val="779C041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86A4F8A"/>
    <w:multiLevelType w:val="hybridMultilevel"/>
    <w:tmpl w:val="2E02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10C3"/>
    <w:multiLevelType w:val="hybridMultilevel"/>
    <w:tmpl w:val="88382E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C2948"/>
    <w:multiLevelType w:val="hybridMultilevel"/>
    <w:tmpl w:val="F23A5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D1FC0"/>
    <w:multiLevelType w:val="hybridMultilevel"/>
    <w:tmpl w:val="3E8A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485D"/>
    <w:multiLevelType w:val="hybridMultilevel"/>
    <w:tmpl w:val="A3C658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A"/>
    <w:rsid w:val="0000388B"/>
    <w:rsid w:val="0000466C"/>
    <w:rsid w:val="00017332"/>
    <w:rsid w:val="00054FC6"/>
    <w:rsid w:val="00057A56"/>
    <w:rsid w:val="000933C2"/>
    <w:rsid w:val="00095416"/>
    <w:rsid w:val="00095DCB"/>
    <w:rsid w:val="000A7963"/>
    <w:rsid w:val="000C1F2E"/>
    <w:rsid w:val="000C4268"/>
    <w:rsid w:val="000C5EE8"/>
    <w:rsid w:val="000E4A0A"/>
    <w:rsid w:val="000F52A0"/>
    <w:rsid w:val="00104AD4"/>
    <w:rsid w:val="0011235D"/>
    <w:rsid w:val="00177036"/>
    <w:rsid w:val="001A3F33"/>
    <w:rsid w:val="001A7638"/>
    <w:rsid w:val="001B5EA1"/>
    <w:rsid w:val="001C394D"/>
    <w:rsid w:val="001D7001"/>
    <w:rsid w:val="002303A2"/>
    <w:rsid w:val="002B3EF2"/>
    <w:rsid w:val="00316971"/>
    <w:rsid w:val="0033165E"/>
    <w:rsid w:val="00331E6F"/>
    <w:rsid w:val="003431CE"/>
    <w:rsid w:val="00373688"/>
    <w:rsid w:val="00386D13"/>
    <w:rsid w:val="00392B01"/>
    <w:rsid w:val="003B2322"/>
    <w:rsid w:val="003B67F8"/>
    <w:rsid w:val="003C57A4"/>
    <w:rsid w:val="003E29E3"/>
    <w:rsid w:val="003F137E"/>
    <w:rsid w:val="00413E68"/>
    <w:rsid w:val="004607E2"/>
    <w:rsid w:val="004836C6"/>
    <w:rsid w:val="004A19D8"/>
    <w:rsid w:val="004A2C21"/>
    <w:rsid w:val="004A5E80"/>
    <w:rsid w:val="004B078F"/>
    <w:rsid w:val="004C1366"/>
    <w:rsid w:val="004C5EED"/>
    <w:rsid w:val="004D6F7E"/>
    <w:rsid w:val="00546F66"/>
    <w:rsid w:val="00557DB3"/>
    <w:rsid w:val="005702EF"/>
    <w:rsid w:val="00571840"/>
    <w:rsid w:val="0057387B"/>
    <w:rsid w:val="00575D53"/>
    <w:rsid w:val="005813FE"/>
    <w:rsid w:val="005D3C64"/>
    <w:rsid w:val="005D647A"/>
    <w:rsid w:val="005F26FA"/>
    <w:rsid w:val="005F54CA"/>
    <w:rsid w:val="00614215"/>
    <w:rsid w:val="00630996"/>
    <w:rsid w:val="0063303C"/>
    <w:rsid w:val="006616BE"/>
    <w:rsid w:val="00680DCB"/>
    <w:rsid w:val="00686799"/>
    <w:rsid w:val="006A3E8B"/>
    <w:rsid w:val="006C1992"/>
    <w:rsid w:val="006C6450"/>
    <w:rsid w:val="006C67EB"/>
    <w:rsid w:val="006C7FF5"/>
    <w:rsid w:val="006D3BEA"/>
    <w:rsid w:val="006D63F4"/>
    <w:rsid w:val="006F427B"/>
    <w:rsid w:val="0071685C"/>
    <w:rsid w:val="007264E5"/>
    <w:rsid w:val="00734FBE"/>
    <w:rsid w:val="0074572A"/>
    <w:rsid w:val="0075796A"/>
    <w:rsid w:val="007828FD"/>
    <w:rsid w:val="00791A2E"/>
    <w:rsid w:val="007938A7"/>
    <w:rsid w:val="00796FC6"/>
    <w:rsid w:val="007A3A03"/>
    <w:rsid w:val="007A4561"/>
    <w:rsid w:val="007A477E"/>
    <w:rsid w:val="007F7603"/>
    <w:rsid w:val="00802089"/>
    <w:rsid w:val="008040AA"/>
    <w:rsid w:val="008208E7"/>
    <w:rsid w:val="00850F05"/>
    <w:rsid w:val="00882F41"/>
    <w:rsid w:val="008A7F63"/>
    <w:rsid w:val="008C1B01"/>
    <w:rsid w:val="008C6794"/>
    <w:rsid w:val="008E15AF"/>
    <w:rsid w:val="008F336B"/>
    <w:rsid w:val="00950A97"/>
    <w:rsid w:val="00970E61"/>
    <w:rsid w:val="009C144C"/>
    <w:rsid w:val="009D1EAF"/>
    <w:rsid w:val="009F0623"/>
    <w:rsid w:val="00A013D3"/>
    <w:rsid w:val="00A07C8D"/>
    <w:rsid w:val="00A31C9F"/>
    <w:rsid w:val="00A45A9A"/>
    <w:rsid w:val="00A56143"/>
    <w:rsid w:val="00A83F81"/>
    <w:rsid w:val="00AB31A2"/>
    <w:rsid w:val="00AC4219"/>
    <w:rsid w:val="00AD2F21"/>
    <w:rsid w:val="00AD3295"/>
    <w:rsid w:val="00AE2DB7"/>
    <w:rsid w:val="00AF1F4A"/>
    <w:rsid w:val="00B1119E"/>
    <w:rsid w:val="00B13B6A"/>
    <w:rsid w:val="00B342D1"/>
    <w:rsid w:val="00B4546E"/>
    <w:rsid w:val="00B47908"/>
    <w:rsid w:val="00B50ADE"/>
    <w:rsid w:val="00B54F08"/>
    <w:rsid w:val="00B638F0"/>
    <w:rsid w:val="00B97C15"/>
    <w:rsid w:val="00BA727D"/>
    <w:rsid w:val="00BD446D"/>
    <w:rsid w:val="00C1684A"/>
    <w:rsid w:val="00C26DD3"/>
    <w:rsid w:val="00C645CA"/>
    <w:rsid w:val="00C677A6"/>
    <w:rsid w:val="00C81A78"/>
    <w:rsid w:val="00C85259"/>
    <w:rsid w:val="00C904DA"/>
    <w:rsid w:val="00CA6499"/>
    <w:rsid w:val="00CE035C"/>
    <w:rsid w:val="00D016EF"/>
    <w:rsid w:val="00D11BBF"/>
    <w:rsid w:val="00D22895"/>
    <w:rsid w:val="00D649C5"/>
    <w:rsid w:val="00D8292C"/>
    <w:rsid w:val="00D936AE"/>
    <w:rsid w:val="00D976E1"/>
    <w:rsid w:val="00DD30FB"/>
    <w:rsid w:val="00E1203A"/>
    <w:rsid w:val="00E235AE"/>
    <w:rsid w:val="00E3697C"/>
    <w:rsid w:val="00E6314D"/>
    <w:rsid w:val="00E91056"/>
    <w:rsid w:val="00E9401F"/>
    <w:rsid w:val="00EB750D"/>
    <w:rsid w:val="00EC4093"/>
    <w:rsid w:val="00ED680F"/>
    <w:rsid w:val="00EE5C3F"/>
    <w:rsid w:val="00EE6263"/>
    <w:rsid w:val="00F2235F"/>
    <w:rsid w:val="00F41025"/>
    <w:rsid w:val="00F9513C"/>
    <w:rsid w:val="00F95B91"/>
    <w:rsid w:val="00FC04A7"/>
    <w:rsid w:val="00FC0D8A"/>
    <w:rsid w:val="00FC3757"/>
    <w:rsid w:val="00FC6929"/>
    <w:rsid w:val="00F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6DB44-17F3-4B67-832D-8454A96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F2E"/>
  </w:style>
  <w:style w:type="paragraph" w:styleId="Footer">
    <w:name w:val="footer"/>
    <w:basedOn w:val="Normal"/>
    <w:link w:val="FooterChar"/>
    <w:uiPriority w:val="99"/>
    <w:unhideWhenUsed/>
    <w:rsid w:val="000C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F2E"/>
  </w:style>
  <w:style w:type="paragraph" w:styleId="BodyText">
    <w:name w:val="Body Text"/>
    <w:basedOn w:val="Normal"/>
    <w:link w:val="BodyTextChar"/>
    <w:rsid w:val="00796FC6"/>
    <w:pPr>
      <w:spacing w:after="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96FC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796F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13F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B378-D4CB-4C4A-9D98-3F41BA1C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Ray</dc:creator>
  <cp:keywords/>
  <dc:description/>
  <cp:lastModifiedBy>Liz Butterworth</cp:lastModifiedBy>
  <cp:revision>16</cp:revision>
  <cp:lastPrinted>2016-08-22T21:20:00Z</cp:lastPrinted>
  <dcterms:created xsi:type="dcterms:W3CDTF">2017-05-26T09:59:00Z</dcterms:created>
  <dcterms:modified xsi:type="dcterms:W3CDTF">2017-06-07T22:33:00Z</dcterms:modified>
</cp:coreProperties>
</file>